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83E4" w14:textId="572A212B" w:rsidR="00E95E28" w:rsidRPr="00C560B4" w:rsidRDefault="00013C8A" w:rsidP="00283CD5">
      <w:pPr>
        <w:pStyle w:val="Heading2"/>
        <w:jc w:val="center"/>
        <w:rPr>
          <w:rStyle w:val="BookTitle"/>
        </w:rPr>
      </w:pPr>
      <w:r w:rsidRPr="00C560B4">
        <w:rPr>
          <w:rStyle w:val="BookTitle"/>
        </w:rPr>
        <w:t>Recovery Nugget/ ISHARE Worksheet</w:t>
      </w:r>
    </w:p>
    <w:p w14:paraId="2E0F4B84" w14:textId="76083BFC" w:rsidR="00013C8A" w:rsidRPr="00DE1107" w:rsidRDefault="00013C8A" w:rsidP="00C560B4">
      <w:pPr>
        <w:pStyle w:val="ListParagraph"/>
        <w:numPr>
          <w:ilvl w:val="0"/>
          <w:numId w:val="2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 xml:space="preserve">Recovery Nugget: A short version of a recovery story </w:t>
      </w:r>
    </w:p>
    <w:p w14:paraId="47478777" w14:textId="34945916" w:rsidR="00013C8A" w:rsidRPr="00DE1107" w:rsidRDefault="00013C8A" w:rsidP="00C560B4">
      <w:pPr>
        <w:pStyle w:val="ListParagraph"/>
        <w:numPr>
          <w:ilvl w:val="0"/>
          <w:numId w:val="2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>A recovery nugget is a phrase, short statement or a few sentences that conveys the lived experience of the peers support specialist.</w:t>
      </w:r>
    </w:p>
    <w:p w14:paraId="5C64C930" w14:textId="2107D7E6" w:rsidR="00013C8A" w:rsidRPr="00DE1107" w:rsidRDefault="00013C8A" w:rsidP="00C560B4">
      <w:pPr>
        <w:pStyle w:val="ListParagraph"/>
        <w:numPr>
          <w:ilvl w:val="0"/>
          <w:numId w:val="2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 xml:space="preserve">It directly relates to something that is being experienced by the peer </w:t>
      </w:r>
    </w:p>
    <w:p w14:paraId="1FB178D8" w14:textId="42F256B7" w:rsidR="00013C8A" w:rsidRPr="00DE1107" w:rsidRDefault="00013C8A" w:rsidP="00C560B4">
      <w:pPr>
        <w:pStyle w:val="ListParagraph"/>
        <w:numPr>
          <w:ilvl w:val="0"/>
          <w:numId w:val="2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>It is brief in order to make sure the focus is on the peer (rather than the peer support specialist)</w:t>
      </w:r>
    </w:p>
    <w:p w14:paraId="1854DEC8" w14:textId="069F3A10" w:rsidR="00013C8A" w:rsidRPr="00DE1107" w:rsidRDefault="00013C8A" w:rsidP="00C560B4">
      <w:p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 xml:space="preserve">A nugget usually has two parts </w:t>
      </w:r>
    </w:p>
    <w:p w14:paraId="355139D9" w14:textId="7FAD0A85" w:rsidR="00013C8A" w:rsidRPr="00DE1107" w:rsidRDefault="00013C8A" w:rsidP="00C560B4">
      <w:pPr>
        <w:pStyle w:val="ListParagraph"/>
        <w:numPr>
          <w:ilvl w:val="0"/>
          <w:numId w:val="1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 xml:space="preserve">Acknowledging a similar experience </w:t>
      </w:r>
    </w:p>
    <w:p w14:paraId="4FAFA45E" w14:textId="202119F4" w:rsidR="00013C8A" w:rsidRPr="00DE1107" w:rsidRDefault="00013C8A" w:rsidP="00C560B4">
      <w:pPr>
        <w:pStyle w:val="ListParagraph"/>
        <w:numPr>
          <w:ilvl w:val="0"/>
          <w:numId w:val="1"/>
        </w:numPr>
        <w:spacing w:line="240" w:lineRule="auto"/>
        <w:rPr>
          <w:rStyle w:val="SubtleReference"/>
          <w:sz w:val="20"/>
          <w:szCs w:val="20"/>
        </w:rPr>
      </w:pPr>
      <w:r w:rsidRPr="00DE1107">
        <w:rPr>
          <w:rStyle w:val="SubtleReference"/>
          <w:sz w:val="20"/>
          <w:szCs w:val="20"/>
        </w:rPr>
        <w:t xml:space="preserve">Expressing a shared feeling </w:t>
      </w:r>
    </w:p>
    <w:p w14:paraId="217A0C48" w14:textId="78E69205" w:rsidR="00013C8A" w:rsidRDefault="00013C8A" w:rsidP="00EC028C">
      <w:pPr>
        <w:pStyle w:val="Heading3"/>
      </w:pPr>
      <w:r>
        <w:t xml:space="preserve">Pick </w:t>
      </w:r>
      <w:r w:rsidR="00317DA5">
        <w:t>ONE</w:t>
      </w:r>
      <w:r>
        <w:t xml:space="preserve"> of the following examples below where you could use your lived experience to respond with recovery nugget Check the box</w:t>
      </w:r>
      <w:r w:rsidR="00DE1107">
        <w:t>.</w:t>
      </w:r>
    </w:p>
    <w:p w14:paraId="5AB80EB8" w14:textId="40F2EEC3" w:rsidR="00013C8A" w:rsidRDefault="00013C8A" w:rsidP="00DE1107">
      <w:r>
        <w:t>If a peer shares</w:t>
      </w:r>
      <w:r w:rsidR="007D4ACB">
        <w:t>:</w:t>
      </w:r>
      <w:r>
        <w:t xml:space="preserve"> </w:t>
      </w:r>
    </w:p>
    <w:p w14:paraId="3B9EDF80" w14:textId="45A2E220" w:rsidR="00013C8A" w:rsidRPr="00476258" w:rsidRDefault="009529CB" w:rsidP="00DE1107">
      <w:sdt>
        <w:sdtPr>
          <w:id w:val="19235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AC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They are isolated and don’t get out much</w:t>
      </w:r>
      <w:r w:rsidR="00490B10">
        <w:t>.</w:t>
      </w:r>
      <w:r w:rsidR="00013C8A" w:rsidRPr="00476258">
        <w:t xml:space="preserve"> </w:t>
      </w:r>
    </w:p>
    <w:p w14:paraId="1E0CF0AF" w14:textId="5FF4991D" w:rsidR="00013C8A" w:rsidRPr="00476258" w:rsidRDefault="009529CB" w:rsidP="00DE1107">
      <w:sdt>
        <w:sdtPr>
          <w:id w:val="155280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F28" w:rsidRPr="00476258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Their family does not understand their illness</w:t>
      </w:r>
      <w:r w:rsidR="00EC028C">
        <w:t>.</w:t>
      </w:r>
      <w:r w:rsidR="00013C8A" w:rsidRPr="00476258">
        <w:t xml:space="preserve"> </w:t>
      </w:r>
    </w:p>
    <w:p w14:paraId="7F759E2D" w14:textId="2EFD519B" w:rsidR="00013C8A" w:rsidRPr="00476258" w:rsidRDefault="009529CB" w:rsidP="00DE1107">
      <w:sdt>
        <w:sdtPr>
          <w:id w:val="1834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AC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Their psychiatrist is finally willing to try a new medication</w:t>
      </w:r>
      <w:r w:rsidR="00EC028C">
        <w:t>.</w:t>
      </w:r>
    </w:p>
    <w:p w14:paraId="2F534A65" w14:textId="3C8A0446" w:rsidR="00013C8A" w:rsidRPr="00476258" w:rsidRDefault="009529CB" w:rsidP="00DE1107">
      <w:sdt>
        <w:sdtPr>
          <w:id w:val="-4506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F28" w:rsidRPr="00476258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They hope they don’t get fired</w:t>
      </w:r>
      <w:r w:rsidR="00EC028C">
        <w:t>.</w:t>
      </w:r>
      <w:r w:rsidR="00013C8A" w:rsidRPr="00476258">
        <w:t xml:space="preserve"> </w:t>
      </w:r>
    </w:p>
    <w:p w14:paraId="4DFEDF07" w14:textId="15D2C175" w:rsidR="00013C8A" w:rsidRPr="00476258" w:rsidRDefault="009529CB" w:rsidP="00DE1107">
      <w:sdt>
        <w:sdtPr>
          <w:id w:val="72179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F28" w:rsidRPr="00476258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It seems like they are sad all the time</w:t>
      </w:r>
      <w:r w:rsidR="00EC028C">
        <w:t>.</w:t>
      </w:r>
    </w:p>
    <w:p w14:paraId="507B6606" w14:textId="609681D6" w:rsidR="00013C8A" w:rsidRPr="00476258" w:rsidRDefault="009529CB" w:rsidP="00DE1107">
      <w:sdt>
        <w:sdtPr>
          <w:id w:val="200099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AC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>People just expect them to get over this</w:t>
      </w:r>
      <w:r w:rsidR="00EC028C">
        <w:t>.</w:t>
      </w:r>
      <w:r w:rsidR="00013C8A" w:rsidRPr="00476258">
        <w:t xml:space="preserve"> </w:t>
      </w:r>
    </w:p>
    <w:p w14:paraId="1572238D" w14:textId="08FFDCBE" w:rsidR="00907CCB" w:rsidRDefault="009529CB">
      <w:sdt>
        <w:sdtPr>
          <w:id w:val="86147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F28" w:rsidRPr="00476258">
            <w:rPr>
              <w:rFonts w:ascii="MS Gothic" w:eastAsia="MS Gothic" w:hAnsi="MS Gothic" w:hint="eastAsia"/>
            </w:rPr>
            <w:t>☐</w:t>
          </w:r>
        </w:sdtContent>
      </w:sdt>
      <w:r w:rsidR="007D20AC">
        <w:t xml:space="preserve"> </w:t>
      </w:r>
      <w:r w:rsidR="00013C8A" w:rsidRPr="00476258">
        <w:t xml:space="preserve">They found a new </w:t>
      </w:r>
      <w:r w:rsidR="007C4998" w:rsidRPr="00476258">
        <w:t>self-care</w:t>
      </w:r>
      <w:r w:rsidR="00013C8A" w:rsidRPr="00476258">
        <w:t xml:space="preserve"> tool that is helping</w:t>
      </w:r>
      <w:r w:rsidR="00EC028C">
        <w:t>.</w:t>
      </w:r>
      <w:r w:rsidR="00013C8A" w:rsidRPr="00476258">
        <w:t xml:space="preserve"> </w:t>
      </w:r>
    </w:p>
    <w:p w14:paraId="239FBB96" w14:textId="369AFB90" w:rsidR="008A1F26" w:rsidRDefault="00013C8A" w:rsidP="00EC028C">
      <w:pPr>
        <w:pStyle w:val="Heading3"/>
      </w:pPr>
      <w:r>
        <w:t>I could offer this recovery nugget from my lived experience (write what you would want to say to the peer)</w:t>
      </w:r>
    </w:p>
    <w:p w14:paraId="1EFFAFA4" w14:textId="77777777" w:rsidR="008A1F26" w:rsidRDefault="008A1F26"/>
    <w:p w14:paraId="2E338472" w14:textId="77777777" w:rsidR="008A1F26" w:rsidRDefault="008A1F26"/>
    <w:p w14:paraId="37894AED" w14:textId="4E05EC97" w:rsidR="00013C8A" w:rsidRDefault="00013C8A" w:rsidP="00EC028C">
      <w:pPr>
        <w:pStyle w:val="Heading3"/>
      </w:pPr>
      <w:r>
        <w:t xml:space="preserve">Check all the </w:t>
      </w:r>
      <w:r w:rsidR="00EC028C">
        <w:t>ISHARE that</w:t>
      </w:r>
      <w:r w:rsidR="000B028D">
        <w:t xml:space="preserve"> apply to your recovery nugget</w:t>
      </w:r>
    </w:p>
    <w:p w14:paraId="06DD055B" w14:textId="6BD7F837" w:rsidR="000B028D" w:rsidRDefault="009529CB">
      <w:sdt>
        <w:sdtPr>
          <w:id w:val="43302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I</w:t>
      </w:r>
      <w:r w:rsidR="00283CD5">
        <w:t>-</w:t>
      </w:r>
      <w:r w:rsidR="000B028D">
        <w:t>intention. What is the purpose of sharing?</w:t>
      </w:r>
    </w:p>
    <w:p w14:paraId="7B7082F2" w14:textId="355073B9" w:rsidR="000B028D" w:rsidRDefault="009529CB">
      <w:sdt>
        <w:sdtPr>
          <w:id w:val="-163578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S</w:t>
      </w:r>
      <w:r w:rsidR="00283CD5">
        <w:t>-</w:t>
      </w:r>
      <w:r w:rsidR="000B028D">
        <w:t>Safety. Do you feel emotionally safe sharing your story with the individual</w:t>
      </w:r>
      <w:r w:rsidR="00EC028C">
        <w:t>?</w:t>
      </w:r>
    </w:p>
    <w:p w14:paraId="45C0CA8B" w14:textId="1924D6C8" w:rsidR="000B028D" w:rsidRDefault="009529CB">
      <w:sdt>
        <w:sdtPr>
          <w:id w:val="32871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H</w:t>
      </w:r>
      <w:r w:rsidR="003A1403">
        <w:t>-H</w:t>
      </w:r>
      <w:r w:rsidR="000B028D">
        <w:t>ope. Does your story promote hope or does your story promote helplessness?</w:t>
      </w:r>
    </w:p>
    <w:p w14:paraId="53EECF2D" w14:textId="6BEA5DFE" w:rsidR="000B028D" w:rsidRDefault="009529CB">
      <w:sdt>
        <w:sdtPr>
          <w:id w:val="20109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A</w:t>
      </w:r>
      <w:r w:rsidR="003A1403">
        <w:t>-Attitudes</w:t>
      </w:r>
      <w:r w:rsidR="000B028D">
        <w:t>, feelings, and emotions. Did you experience a time when you had a similar attitude, feeling or emotion as the individual you are supporting?</w:t>
      </w:r>
    </w:p>
    <w:p w14:paraId="47C4332D" w14:textId="7EDFD48F" w:rsidR="000B028D" w:rsidRDefault="009529CB">
      <w:sdt>
        <w:sdtPr>
          <w:id w:val="153662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R</w:t>
      </w:r>
      <w:r w:rsidR="003A1403">
        <w:t>-R</w:t>
      </w:r>
      <w:r w:rsidR="000B028D">
        <w:t>ecovery/ resilience. Does your story promote recovery or resilience?</w:t>
      </w:r>
    </w:p>
    <w:p w14:paraId="5C8357A8" w14:textId="08BE12B1" w:rsidR="000B028D" w:rsidRDefault="009529CB">
      <w:sdt>
        <w:sdtPr>
          <w:id w:val="-153333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CB">
            <w:rPr>
              <w:rFonts w:ascii="MS Gothic" w:eastAsia="MS Gothic" w:hAnsi="MS Gothic" w:hint="eastAsia"/>
            </w:rPr>
            <w:t>☐</w:t>
          </w:r>
        </w:sdtContent>
      </w:sdt>
      <w:r w:rsidR="003D07F6">
        <w:t xml:space="preserve"> </w:t>
      </w:r>
      <w:r w:rsidR="000B028D">
        <w:t>E</w:t>
      </w:r>
      <w:r w:rsidR="003A1403">
        <w:t>-E</w:t>
      </w:r>
      <w:r w:rsidR="000B028D">
        <w:t>ducational does the story you are sharing provide insight or education on a topic or situation?</w:t>
      </w:r>
    </w:p>
    <w:p w14:paraId="543BF26B" w14:textId="77777777" w:rsidR="007C4998" w:rsidRDefault="007C4998" w:rsidP="00A05CD4">
      <w:pPr>
        <w:jc w:val="right"/>
        <w:rPr>
          <w:sz w:val="18"/>
          <w:szCs w:val="18"/>
        </w:rPr>
      </w:pPr>
    </w:p>
    <w:p w14:paraId="0682CF2E" w14:textId="1ACFC67E" w:rsidR="00B23187" w:rsidRPr="00A05CD4" w:rsidRDefault="00B23187" w:rsidP="00A05CD4">
      <w:pPr>
        <w:jc w:val="right"/>
        <w:rPr>
          <w:sz w:val="18"/>
          <w:szCs w:val="18"/>
        </w:rPr>
      </w:pPr>
      <w:r w:rsidRPr="00A05CD4">
        <w:rPr>
          <w:sz w:val="18"/>
          <w:szCs w:val="18"/>
        </w:rPr>
        <w:t xml:space="preserve">Iowa Peer &amp; Family </w:t>
      </w:r>
      <w:r w:rsidR="00837B83" w:rsidRPr="00A05CD4">
        <w:rPr>
          <w:sz w:val="18"/>
          <w:szCs w:val="18"/>
        </w:rPr>
        <w:t>Peer Support Training Program</w:t>
      </w:r>
      <w:r w:rsidR="00A05CD4" w:rsidRPr="00A05CD4">
        <w:rPr>
          <w:sz w:val="18"/>
          <w:szCs w:val="18"/>
        </w:rPr>
        <w:t xml:space="preserve"> © 2020 University of Iowa</w:t>
      </w:r>
    </w:p>
    <w:sectPr w:rsidR="00B23187" w:rsidRPr="00A05CD4" w:rsidSect="007C4998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070"/>
    <w:multiLevelType w:val="hybridMultilevel"/>
    <w:tmpl w:val="7AF20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16AC"/>
    <w:multiLevelType w:val="hybridMultilevel"/>
    <w:tmpl w:val="E10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814AF"/>
    <w:multiLevelType w:val="hybridMultilevel"/>
    <w:tmpl w:val="AE3E2690"/>
    <w:lvl w:ilvl="0" w:tplc="4EE86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B0589F"/>
    <w:multiLevelType w:val="hybridMultilevel"/>
    <w:tmpl w:val="4A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95B"/>
    <w:multiLevelType w:val="hybridMultilevel"/>
    <w:tmpl w:val="217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3716">
    <w:abstractNumId w:val="0"/>
  </w:num>
  <w:num w:numId="2" w16cid:durableId="92943874">
    <w:abstractNumId w:val="1"/>
  </w:num>
  <w:num w:numId="3" w16cid:durableId="1383674131">
    <w:abstractNumId w:val="4"/>
  </w:num>
  <w:num w:numId="4" w16cid:durableId="1463881717">
    <w:abstractNumId w:val="3"/>
  </w:num>
  <w:num w:numId="5" w16cid:durableId="184694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8A"/>
    <w:rsid w:val="00013C8A"/>
    <w:rsid w:val="000B028D"/>
    <w:rsid w:val="000D14F6"/>
    <w:rsid w:val="00283CD5"/>
    <w:rsid w:val="00317DA5"/>
    <w:rsid w:val="003A1403"/>
    <w:rsid w:val="003D07F6"/>
    <w:rsid w:val="00476258"/>
    <w:rsid w:val="00490B10"/>
    <w:rsid w:val="00703C23"/>
    <w:rsid w:val="007C4998"/>
    <w:rsid w:val="007D20AC"/>
    <w:rsid w:val="007D4ACB"/>
    <w:rsid w:val="00837B83"/>
    <w:rsid w:val="00897FD8"/>
    <w:rsid w:val="008A1F26"/>
    <w:rsid w:val="00907CCB"/>
    <w:rsid w:val="00934B52"/>
    <w:rsid w:val="009529CB"/>
    <w:rsid w:val="00974F28"/>
    <w:rsid w:val="00A05CD4"/>
    <w:rsid w:val="00A14C4E"/>
    <w:rsid w:val="00B23187"/>
    <w:rsid w:val="00C560B4"/>
    <w:rsid w:val="00DA1475"/>
    <w:rsid w:val="00DE1107"/>
    <w:rsid w:val="00E02DCF"/>
    <w:rsid w:val="00E95E28"/>
    <w:rsid w:val="00E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32B5"/>
  <w15:chartTrackingRefBased/>
  <w15:docId w15:val="{70AD4D23-EC32-44A9-9AE5-7FF008A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C8A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C560B4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C560B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1475</Characters>
  <Application>Microsoft Office Word</Application>
  <DocSecurity>4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Bosworth, Maggie L</dc:creator>
  <cp:keywords/>
  <dc:description/>
  <cp:lastModifiedBy>McCrory, Kellee T</cp:lastModifiedBy>
  <cp:revision>2</cp:revision>
  <dcterms:created xsi:type="dcterms:W3CDTF">2026-04-13T17:02:00Z</dcterms:created>
  <dcterms:modified xsi:type="dcterms:W3CDTF">2026-04-13T17:02:00Z</dcterms:modified>
</cp:coreProperties>
</file>