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Glossary</w:t>
      </w:r>
      <w:r>
        <w:rPr>
          <w:spacing w:val="-7"/>
        </w:rPr>
        <w:t> </w:t>
      </w:r>
      <w:r>
        <w:rPr/>
        <w:t>of</w:t>
      </w:r>
      <w:r>
        <w:rPr>
          <w:spacing w:val="-4"/>
        </w:rPr>
        <w:t> </w:t>
      </w:r>
      <w:r>
        <w:rPr/>
        <w:t>Common</w:t>
      </w:r>
      <w:r>
        <w:rPr>
          <w:spacing w:val="-5"/>
        </w:rPr>
        <w:t> </w:t>
      </w:r>
      <w:r>
        <w:rPr>
          <w:spacing w:val="-4"/>
        </w:rPr>
        <w:t>Terms</w:t>
      </w:r>
    </w:p>
    <w:p>
      <w:pPr>
        <w:pStyle w:val="BodyText"/>
        <w:rPr>
          <w:b/>
          <w:sz w:val="15"/>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58"/>
        <w:gridCol w:w="2283"/>
        <w:gridCol w:w="4811"/>
      </w:tblGrid>
      <w:tr>
        <w:trPr>
          <w:trHeight w:val="268" w:hRule="atLeast"/>
        </w:trPr>
        <w:tc>
          <w:tcPr>
            <w:tcW w:w="2258" w:type="dxa"/>
          </w:tcPr>
          <w:p>
            <w:pPr>
              <w:pStyle w:val="TableParagraph"/>
              <w:spacing w:line="248" w:lineRule="exact"/>
              <w:ind w:left="107"/>
              <w:rPr>
                <w:b/>
                <w:sz w:val="22"/>
              </w:rPr>
            </w:pPr>
            <w:r>
              <w:rPr>
                <w:b/>
                <w:sz w:val="22"/>
              </w:rPr>
              <w:t>Full</w:t>
            </w:r>
            <w:r>
              <w:rPr>
                <w:b/>
                <w:spacing w:val="-4"/>
                <w:sz w:val="22"/>
              </w:rPr>
              <w:t> Name</w:t>
            </w:r>
          </w:p>
        </w:tc>
        <w:tc>
          <w:tcPr>
            <w:tcW w:w="2283" w:type="dxa"/>
          </w:tcPr>
          <w:p>
            <w:pPr>
              <w:pStyle w:val="TableParagraph"/>
              <w:spacing w:line="248" w:lineRule="exact"/>
              <w:rPr>
                <w:b/>
                <w:sz w:val="22"/>
              </w:rPr>
            </w:pPr>
            <w:r>
              <w:rPr>
                <w:b/>
                <w:spacing w:val="-2"/>
                <w:sz w:val="22"/>
              </w:rPr>
              <w:t>Acronym/Terminology</w:t>
            </w:r>
          </w:p>
        </w:tc>
        <w:tc>
          <w:tcPr>
            <w:tcW w:w="4811" w:type="dxa"/>
          </w:tcPr>
          <w:p>
            <w:pPr>
              <w:pStyle w:val="TableParagraph"/>
              <w:spacing w:line="248" w:lineRule="exact"/>
              <w:rPr>
                <w:b/>
                <w:sz w:val="22"/>
              </w:rPr>
            </w:pPr>
            <w:r>
              <w:rPr>
                <w:b/>
                <w:spacing w:val="-2"/>
                <w:sz w:val="22"/>
              </w:rPr>
              <w:t>Definition</w:t>
            </w:r>
          </w:p>
        </w:tc>
      </w:tr>
      <w:tr>
        <w:trPr>
          <w:trHeight w:val="1612" w:hRule="atLeast"/>
        </w:trPr>
        <w:tc>
          <w:tcPr>
            <w:tcW w:w="2258" w:type="dxa"/>
          </w:tcPr>
          <w:p>
            <w:pPr>
              <w:pStyle w:val="TableParagraph"/>
              <w:ind w:left="107" w:right="225"/>
              <w:rPr>
                <w:sz w:val="22"/>
              </w:rPr>
            </w:pPr>
            <w:r>
              <w:rPr>
                <w:sz w:val="22"/>
              </w:rPr>
              <w:t>Assertive</w:t>
            </w:r>
            <w:r>
              <w:rPr>
                <w:spacing w:val="-13"/>
                <w:sz w:val="22"/>
              </w:rPr>
              <w:t> </w:t>
            </w:r>
            <w:r>
              <w:rPr>
                <w:sz w:val="22"/>
              </w:rPr>
              <w:t>Community </w:t>
            </w:r>
            <w:r>
              <w:rPr>
                <w:spacing w:val="-2"/>
                <w:sz w:val="22"/>
              </w:rPr>
              <w:t>Treatment</w:t>
            </w:r>
          </w:p>
        </w:tc>
        <w:tc>
          <w:tcPr>
            <w:tcW w:w="2283" w:type="dxa"/>
          </w:tcPr>
          <w:p>
            <w:pPr>
              <w:pStyle w:val="TableParagraph"/>
              <w:spacing w:line="268" w:lineRule="exact"/>
              <w:rPr>
                <w:sz w:val="22"/>
              </w:rPr>
            </w:pPr>
            <w:r>
              <w:rPr>
                <w:spacing w:val="-5"/>
                <w:sz w:val="22"/>
              </w:rPr>
              <w:t>ACT</w:t>
            </w:r>
          </w:p>
        </w:tc>
        <w:tc>
          <w:tcPr>
            <w:tcW w:w="4811" w:type="dxa"/>
          </w:tcPr>
          <w:p>
            <w:pPr>
              <w:pStyle w:val="TableParagraph"/>
              <w:ind w:right="117"/>
              <w:rPr>
                <w:sz w:val="22"/>
              </w:rPr>
            </w:pPr>
            <w:r>
              <w:rPr>
                <w:sz w:val="22"/>
              </w:rPr>
              <w:t>Team-based treatment model that provides multidisciplinary,</w:t>
            </w:r>
            <w:r>
              <w:rPr>
                <w:spacing w:val="-8"/>
                <w:sz w:val="22"/>
              </w:rPr>
              <w:t> </w:t>
            </w:r>
            <w:r>
              <w:rPr>
                <w:sz w:val="22"/>
              </w:rPr>
              <w:t>flexible</w:t>
            </w:r>
            <w:r>
              <w:rPr>
                <w:spacing w:val="-9"/>
                <w:sz w:val="22"/>
              </w:rPr>
              <w:t> </w:t>
            </w:r>
            <w:r>
              <w:rPr>
                <w:sz w:val="22"/>
              </w:rPr>
              <w:t>treatment</w:t>
            </w:r>
            <w:r>
              <w:rPr>
                <w:spacing w:val="-6"/>
                <w:sz w:val="22"/>
              </w:rPr>
              <w:t> </w:t>
            </w:r>
            <w:r>
              <w:rPr>
                <w:sz w:val="22"/>
              </w:rPr>
              <w:t>and</w:t>
            </w:r>
            <w:r>
              <w:rPr>
                <w:spacing w:val="-9"/>
                <w:sz w:val="22"/>
              </w:rPr>
              <w:t> </w:t>
            </w:r>
            <w:r>
              <w:rPr>
                <w:sz w:val="22"/>
              </w:rPr>
              <w:t>support</w:t>
            </w:r>
            <w:r>
              <w:rPr>
                <w:spacing w:val="-8"/>
                <w:sz w:val="22"/>
              </w:rPr>
              <w:t> </w:t>
            </w:r>
            <w:r>
              <w:rPr>
                <w:sz w:val="22"/>
              </w:rPr>
              <w:t>to people with mental illness 24/7. ACT is based around the idea that people receive better care when their mental health care providers work</w:t>
            </w:r>
          </w:p>
          <w:p>
            <w:pPr>
              <w:pStyle w:val="TableParagraph"/>
              <w:spacing w:line="250" w:lineRule="exact"/>
              <w:rPr>
                <w:sz w:val="22"/>
              </w:rPr>
            </w:pPr>
            <w:r>
              <w:rPr>
                <w:sz w:val="22"/>
              </w:rPr>
              <w:t>together.</w:t>
            </w:r>
            <w:r>
              <w:rPr>
                <w:spacing w:val="-5"/>
                <w:sz w:val="22"/>
              </w:rPr>
              <w:t> </w:t>
            </w:r>
            <w:r>
              <w:rPr>
                <w:sz w:val="22"/>
              </w:rPr>
              <w:t>(NAMI</w:t>
            </w:r>
            <w:r>
              <w:rPr>
                <w:spacing w:val="-7"/>
                <w:sz w:val="22"/>
              </w:rPr>
              <w:t> </w:t>
            </w:r>
            <w:r>
              <w:rPr>
                <w:spacing w:val="-2"/>
                <w:sz w:val="22"/>
              </w:rPr>
              <w:t>definition)</w:t>
            </w:r>
          </w:p>
        </w:tc>
      </w:tr>
      <w:tr>
        <w:trPr>
          <w:trHeight w:val="1879" w:hRule="atLeast"/>
        </w:trPr>
        <w:tc>
          <w:tcPr>
            <w:tcW w:w="2258" w:type="dxa"/>
          </w:tcPr>
          <w:p>
            <w:pPr>
              <w:pStyle w:val="TableParagraph"/>
              <w:ind w:left="107" w:right="225"/>
              <w:rPr>
                <w:sz w:val="22"/>
              </w:rPr>
            </w:pPr>
            <w:r>
              <w:rPr>
                <w:sz w:val="22"/>
              </w:rPr>
              <w:t>Center</w:t>
            </w:r>
            <w:r>
              <w:rPr>
                <w:spacing w:val="-13"/>
                <w:sz w:val="22"/>
              </w:rPr>
              <w:t> </w:t>
            </w:r>
            <w:r>
              <w:rPr>
                <w:sz w:val="22"/>
              </w:rPr>
              <w:t>for</w:t>
            </w:r>
            <w:r>
              <w:rPr>
                <w:spacing w:val="-12"/>
                <w:sz w:val="22"/>
              </w:rPr>
              <w:t> </w:t>
            </w:r>
            <w:r>
              <w:rPr>
                <w:sz w:val="22"/>
              </w:rPr>
              <w:t>Medicare and Medicaid</w:t>
            </w:r>
          </w:p>
        </w:tc>
        <w:tc>
          <w:tcPr>
            <w:tcW w:w="2283" w:type="dxa"/>
          </w:tcPr>
          <w:p>
            <w:pPr>
              <w:pStyle w:val="TableParagraph"/>
              <w:spacing w:line="265" w:lineRule="exact"/>
              <w:rPr>
                <w:sz w:val="22"/>
              </w:rPr>
            </w:pPr>
            <w:r>
              <w:rPr>
                <w:spacing w:val="-5"/>
                <w:sz w:val="22"/>
              </w:rPr>
              <w:t>CMS</w:t>
            </w:r>
          </w:p>
        </w:tc>
        <w:tc>
          <w:tcPr>
            <w:tcW w:w="4811" w:type="dxa"/>
          </w:tcPr>
          <w:p>
            <w:pPr>
              <w:pStyle w:val="TableParagraph"/>
              <w:ind w:right="117"/>
              <w:rPr>
                <w:sz w:val="22"/>
              </w:rPr>
            </w:pPr>
            <w:r>
              <w:rPr>
                <w:sz w:val="22"/>
              </w:rPr>
              <w:t>Federal agency within the United States Department of Health and Human Services (HHS) that</w:t>
            </w:r>
            <w:r>
              <w:rPr>
                <w:spacing w:val="-5"/>
                <w:sz w:val="22"/>
              </w:rPr>
              <w:t> </w:t>
            </w:r>
            <w:r>
              <w:rPr>
                <w:sz w:val="22"/>
              </w:rPr>
              <w:t>administers</w:t>
            </w:r>
            <w:r>
              <w:rPr>
                <w:spacing w:val="-8"/>
                <w:sz w:val="22"/>
              </w:rPr>
              <w:t> </w:t>
            </w:r>
            <w:r>
              <w:rPr>
                <w:sz w:val="22"/>
              </w:rPr>
              <w:t>the</w:t>
            </w:r>
            <w:r>
              <w:rPr>
                <w:spacing w:val="-7"/>
                <w:sz w:val="22"/>
              </w:rPr>
              <w:t> </w:t>
            </w:r>
            <w:r>
              <w:rPr>
                <w:sz w:val="22"/>
              </w:rPr>
              <w:t>Medicare</w:t>
            </w:r>
            <w:r>
              <w:rPr>
                <w:spacing w:val="-5"/>
                <w:sz w:val="22"/>
              </w:rPr>
              <w:t> </w:t>
            </w:r>
            <w:r>
              <w:rPr>
                <w:sz w:val="22"/>
              </w:rPr>
              <w:t>program</w:t>
            </w:r>
            <w:r>
              <w:rPr>
                <w:spacing w:val="-4"/>
                <w:sz w:val="22"/>
              </w:rPr>
              <w:t> </w:t>
            </w:r>
            <w:r>
              <w:rPr>
                <w:sz w:val="22"/>
              </w:rPr>
              <w:t>and</w:t>
            </w:r>
            <w:r>
              <w:rPr>
                <w:spacing w:val="-9"/>
                <w:sz w:val="22"/>
              </w:rPr>
              <w:t> </w:t>
            </w:r>
            <w:r>
              <w:rPr>
                <w:sz w:val="22"/>
              </w:rPr>
              <w:t>works in partnership with state governments to administer Medicaid, the State Children's Health</w:t>
            </w:r>
          </w:p>
          <w:p>
            <w:pPr>
              <w:pStyle w:val="TableParagraph"/>
              <w:spacing w:line="270" w:lineRule="atLeast"/>
              <w:rPr>
                <w:sz w:val="22"/>
              </w:rPr>
            </w:pPr>
            <w:r>
              <w:rPr>
                <w:sz w:val="22"/>
              </w:rPr>
              <w:t>Insurance</w:t>
            </w:r>
            <w:r>
              <w:rPr>
                <w:spacing w:val="-7"/>
                <w:sz w:val="22"/>
              </w:rPr>
              <w:t> </w:t>
            </w:r>
            <w:r>
              <w:rPr>
                <w:sz w:val="22"/>
              </w:rPr>
              <w:t>Program</w:t>
            </w:r>
            <w:r>
              <w:rPr>
                <w:spacing w:val="-7"/>
                <w:sz w:val="22"/>
              </w:rPr>
              <w:t> </w:t>
            </w:r>
            <w:r>
              <w:rPr>
                <w:sz w:val="22"/>
              </w:rPr>
              <w:t>(SCHIP),</w:t>
            </w:r>
            <w:r>
              <w:rPr>
                <w:spacing w:val="-9"/>
                <w:sz w:val="22"/>
              </w:rPr>
              <w:t> </w:t>
            </w:r>
            <w:r>
              <w:rPr>
                <w:sz w:val="22"/>
              </w:rPr>
              <w:t>and</w:t>
            </w:r>
            <w:r>
              <w:rPr>
                <w:spacing w:val="-9"/>
                <w:sz w:val="22"/>
              </w:rPr>
              <w:t> </w:t>
            </w:r>
            <w:r>
              <w:rPr>
                <w:sz w:val="22"/>
              </w:rPr>
              <w:t>health</w:t>
            </w:r>
            <w:r>
              <w:rPr>
                <w:spacing w:val="-8"/>
                <w:sz w:val="22"/>
              </w:rPr>
              <w:t> </w:t>
            </w:r>
            <w:r>
              <w:rPr>
                <w:sz w:val="22"/>
              </w:rPr>
              <w:t>insurance portability standards</w:t>
            </w:r>
          </w:p>
        </w:tc>
      </w:tr>
      <w:tr>
        <w:trPr>
          <w:trHeight w:val="802" w:hRule="atLeast"/>
        </w:trPr>
        <w:tc>
          <w:tcPr>
            <w:tcW w:w="2258" w:type="dxa"/>
          </w:tcPr>
          <w:p>
            <w:pPr>
              <w:pStyle w:val="TableParagraph"/>
              <w:ind w:left="107"/>
              <w:rPr>
                <w:sz w:val="22"/>
              </w:rPr>
            </w:pPr>
            <w:r>
              <w:rPr>
                <w:sz w:val="22"/>
              </w:rPr>
              <w:t>Department</w:t>
            </w:r>
            <w:r>
              <w:rPr>
                <w:spacing w:val="-13"/>
                <w:sz w:val="22"/>
              </w:rPr>
              <w:t> </w:t>
            </w:r>
            <w:r>
              <w:rPr>
                <w:sz w:val="22"/>
              </w:rPr>
              <w:t>of</w:t>
            </w:r>
            <w:r>
              <w:rPr>
                <w:spacing w:val="-12"/>
                <w:sz w:val="22"/>
              </w:rPr>
              <w:t> </w:t>
            </w:r>
            <w:r>
              <w:rPr>
                <w:sz w:val="22"/>
              </w:rPr>
              <w:t>Human </w:t>
            </w:r>
            <w:r>
              <w:rPr>
                <w:spacing w:val="-2"/>
                <w:sz w:val="22"/>
              </w:rPr>
              <w:t>Services</w:t>
            </w:r>
          </w:p>
        </w:tc>
        <w:tc>
          <w:tcPr>
            <w:tcW w:w="2283" w:type="dxa"/>
          </w:tcPr>
          <w:p>
            <w:pPr>
              <w:pStyle w:val="TableParagraph"/>
              <w:spacing w:line="264" w:lineRule="exact"/>
              <w:rPr>
                <w:sz w:val="22"/>
              </w:rPr>
            </w:pPr>
            <w:r>
              <w:rPr>
                <w:spacing w:val="-5"/>
                <w:sz w:val="22"/>
              </w:rPr>
              <w:t>DHS</w:t>
            </w:r>
          </w:p>
        </w:tc>
        <w:tc>
          <w:tcPr>
            <w:tcW w:w="4811" w:type="dxa"/>
          </w:tcPr>
          <w:p>
            <w:pPr>
              <w:pStyle w:val="TableParagraph"/>
              <w:rPr>
                <w:sz w:val="22"/>
              </w:rPr>
            </w:pPr>
            <w:r>
              <w:rPr>
                <w:sz w:val="22"/>
              </w:rPr>
              <w:t>The</w:t>
            </w:r>
            <w:r>
              <w:rPr>
                <w:spacing w:val="-4"/>
                <w:sz w:val="22"/>
              </w:rPr>
              <w:t> </w:t>
            </w:r>
            <w:r>
              <w:rPr>
                <w:sz w:val="22"/>
              </w:rPr>
              <w:t>Dept.</w:t>
            </w:r>
            <w:r>
              <w:rPr>
                <w:spacing w:val="-6"/>
                <w:sz w:val="22"/>
              </w:rPr>
              <w:t> </w:t>
            </w:r>
            <w:r>
              <w:rPr>
                <w:sz w:val="22"/>
              </w:rPr>
              <w:t>of</w:t>
            </w:r>
            <w:r>
              <w:rPr>
                <w:spacing w:val="-4"/>
                <w:sz w:val="22"/>
              </w:rPr>
              <w:t> </w:t>
            </w:r>
            <w:r>
              <w:rPr>
                <w:sz w:val="22"/>
              </w:rPr>
              <w:t>Human</w:t>
            </w:r>
            <w:r>
              <w:rPr>
                <w:spacing w:val="-5"/>
                <w:sz w:val="22"/>
              </w:rPr>
              <w:t> </w:t>
            </w:r>
            <w:r>
              <w:rPr>
                <w:sz w:val="22"/>
              </w:rPr>
              <w:t>Services</w:t>
            </w:r>
            <w:r>
              <w:rPr>
                <w:spacing w:val="-3"/>
                <w:sz w:val="22"/>
              </w:rPr>
              <w:t> </w:t>
            </w:r>
            <w:r>
              <w:rPr>
                <w:sz w:val="22"/>
              </w:rPr>
              <w:t>is</w:t>
            </w:r>
            <w:r>
              <w:rPr>
                <w:spacing w:val="-4"/>
                <w:sz w:val="22"/>
              </w:rPr>
              <w:t> </w:t>
            </w:r>
            <w:r>
              <w:rPr>
                <w:sz w:val="22"/>
              </w:rPr>
              <w:t>a</w:t>
            </w:r>
            <w:r>
              <w:rPr>
                <w:spacing w:val="-6"/>
                <w:sz w:val="22"/>
              </w:rPr>
              <w:t> </w:t>
            </w:r>
            <w:r>
              <w:rPr>
                <w:sz w:val="22"/>
              </w:rPr>
              <w:t>state</w:t>
            </w:r>
            <w:r>
              <w:rPr>
                <w:spacing w:val="-4"/>
                <w:sz w:val="22"/>
              </w:rPr>
              <w:t> </w:t>
            </w:r>
            <w:r>
              <w:rPr>
                <w:sz w:val="22"/>
              </w:rPr>
              <w:t>and</w:t>
            </w:r>
            <w:r>
              <w:rPr>
                <w:spacing w:val="-5"/>
                <w:sz w:val="22"/>
              </w:rPr>
              <w:t> </w:t>
            </w:r>
            <w:r>
              <w:rPr>
                <w:sz w:val="22"/>
              </w:rPr>
              <w:t>national governing agency that protects the health and</w:t>
            </w:r>
          </w:p>
          <w:p>
            <w:pPr>
              <w:pStyle w:val="TableParagraph"/>
              <w:spacing w:line="250" w:lineRule="exact"/>
              <w:rPr>
                <w:sz w:val="22"/>
              </w:rPr>
            </w:pPr>
            <w:r>
              <w:rPr>
                <w:sz w:val="22"/>
              </w:rPr>
              <w:t>human</w:t>
            </w:r>
            <w:r>
              <w:rPr>
                <w:spacing w:val="-5"/>
                <w:sz w:val="22"/>
              </w:rPr>
              <w:t> </w:t>
            </w:r>
            <w:r>
              <w:rPr>
                <w:sz w:val="22"/>
              </w:rPr>
              <w:t>services</w:t>
            </w:r>
            <w:r>
              <w:rPr>
                <w:spacing w:val="-4"/>
                <w:sz w:val="22"/>
              </w:rPr>
              <w:t> </w:t>
            </w:r>
            <w:r>
              <w:rPr>
                <w:sz w:val="22"/>
              </w:rPr>
              <w:t>for</w:t>
            </w:r>
            <w:r>
              <w:rPr>
                <w:spacing w:val="-3"/>
                <w:sz w:val="22"/>
              </w:rPr>
              <w:t> </w:t>
            </w:r>
            <w:r>
              <w:rPr>
                <w:sz w:val="22"/>
              </w:rPr>
              <w:t>the</w:t>
            </w:r>
            <w:r>
              <w:rPr>
                <w:spacing w:val="-6"/>
                <w:sz w:val="22"/>
              </w:rPr>
              <w:t> </w:t>
            </w:r>
            <w:r>
              <w:rPr>
                <w:sz w:val="22"/>
              </w:rPr>
              <w:t>poor,</w:t>
            </w:r>
            <w:r>
              <w:rPr>
                <w:spacing w:val="-3"/>
                <w:sz w:val="22"/>
              </w:rPr>
              <w:t> </w:t>
            </w:r>
            <w:r>
              <w:rPr>
                <w:sz w:val="22"/>
              </w:rPr>
              <w:t>elderly</w:t>
            </w:r>
            <w:r>
              <w:rPr>
                <w:spacing w:val="-4"/>
                <w:sz w:val="22"/>
              </w:rPr>
              <w:t> </w:t>
            </w:r>
            <w:r>
              <w:rPr>
                <w:sz w:val="22"/>
              </w:rPr>
              <w:t>and</w:t>
            </w:r>
            <w:r>
              <w:rPr>
                <w:spacing w:val="-5"/>
                <w:sz w:val="22"/>
              </w:rPr>
              <w:t> </w:t>
            </w:r>
            <w:r>
              <w:rPr>
                <w:spacing w:val="-2"/>
                <w:sz w:val="22"/>
              </w:rPr>
              <w:t>disabled.</w:t>
            </w:r>
          </w:p>
        </w:tc>
      </w:tr>
      <w:tr>
        <w:trPr>
          <w:trHeight w:val="1343" w:hRule="atLeast"/>
        </w:trPr>
        <w:tc>
          <w:tcPr>
            <w:tcW w:w="2258" w:type="dxa"/>
          </w:tcPr>
          <w:p>
            <w:pPr>
              <w:pStyle w:val="TableParagraph"/>
              <w:spacing w:line="237" w:lineRule="auto" w:before="1"/>
              <w:ind w:left="107" w:right="810"/>
              <w:rPr>
                <w:sz w:val="22"/>
              </w:rPr>
            </w:pPr>
            <w:r>
              <w:rPr>
                <w:sz w:val="22"/>
              </w:rPr>
              <w:t>Department</w:t>
            </w:r>
            <w:r>
              <w:rPr>
                <w:spacing w:val="-13"/>
                <w:sz w:val="22"/>
              </w:rPr>
              <w:t> </w:t>
            </w:r>
            <w:r>
              <w:rPr>
                <w:sz w:val="22"/>
              </w:rPr>
              <w:t>of </w:t>
            </w:r>
            <w:r>
              <w:rPr>
                <w:spacing w:val="-2"/>
                <w:sz w:val="22"/>
              </w:rPr>
              <w:t>Corrections</w:t>
            </w:r>
          </w:p>
        </w:tc>
        <w:tc>
          <w:tcPr>
            <w:tcW w:w="2283" w:type="dxa"/>
          </w:tcPr>
          <w:p>
            <w:pPr>
              <w:pStyle w:val="TableParagraph"/>
              <w:spacing w:line="268" w:lineRule="exact"/>
              <w:rPr>
                <w:sz w:val="22"/>
              </w:rPr>
            </w:pPr>
            <w:r>
              <w:rPr>
                <w:spacing w:val="-5"/>
                <w:sz w:val="22"/>
              </w:rPr>
              <w:t>DOC</w:t>
            </w:r>
          </w:p>
        </w:tc>
        <w:tc>
          <w:tcPr>
            <w:tcW w:w="4811" w:type="dxa"/>
          </w:tcPr>
          <w:p>
            <w:pPr>
              <w:pStyle w:val="TableParagraph"/>
              <w:ind w:right="215"/>
              <w:rPr>
                <w:sz w:val="22"/>
              </w:rPr>
            </w:pPr>
            <w:r>
              <w:rPr>
                <w:sz w:val="22"/>
              </w:rPr>
              <w:t>Department of Corrections (DOC) is a governmental agency tasked with the responsibility</w:t>
            </w:r>
            <w:r>
              <w:rPr>
                <w:spacing w:val="-7"/>
                <w:sz w:val="22"/>
              </w:rPr>
              <w:t> </w:t>
            </w:r>
            <w:r>
              <w:rPr>
                <w:sz w:val="22"/>
              </w:rPr>
              <w:t>of</w:t>
            </w:r>
            <w:r>
              <w:rPr>
                <w:spacing w:val="-9"/>
                <w:sz w:val="22"/>
              </w:rPr>
              <w:t> </w:t>
            </w:r>
            <w:r>
              <w:rPr>
                <w:sz w:val="22"/>
              </w:rPr>
              <w:t>overseeing</w:t>
            </w:r>
            <w:r>
              <w:rPr>
                <w:spacing w:val="-9"/>
                <w:sz w:val="22"/>
              </w:rPr>
              <w:t> </w:t>
            </w:r>
            <w:r>
              <w:rPr>
                <w:sz w:val="22"/>
              </w:rPr>
              <w:t>the</w:t>
            </w:r>
            <w:r>
              <w:rPr>
                <w:spacing w:val="-4"/>
                <w:sz w:val="22"/>
              </w:rPr>
              <w:t> </w:t>
            </w:r>
            <w:r>
              <w:rPr>
                <w:sz w:val="22"/>
              </w:rPr>
              <w:t>incarceration</w:t>
            </w:r>
            <w:r>
              <w:rPr>
                <w:spacing w:val="-9"/>
                <w:sz w:val="22"/>
              </w:rPr>
              <w:t> </w:t>
            </w:r>
            <w:r>
              <w:rPr>
                <w:sz w:val="22"/>
              </w:rPr>
              <w:t>of persons convicted of crimes within a particular</w:t>
            </w:r>
          </w:p>
          <w:p>
            <w:pPr>
              <w:pStyle w:val="TableParagraph"/>
              <w:spacing w:line="250" w:lineRule="exact"/>
              <w:rPr>
                <w:sz w:val="22"/>
              </w:rPr>
            </w:pPr>
            <w:r>
              <w:rPr>
                <w:spacing w:val="-2"/>
                <w:sz w:val="22"/>
              </w:rPr>
              <w:t>jurisdiction.</w:t>
            </w:r>
          </w:p>
        </w:tc>
      </w:tr>
      <w:tr>
        <w:trPr>
          <w:trHeight w:val="2416" w:hRule="atLeast"/>
        </w:trPr>
        <w:tc>
          <w:tcPr>
            <w:tcW w:w="2258" w:type="dxa"/>
          </w:tcPr>
          <w:p>
            <w:pPr>
              <w:pStyle w:val="TableParagraph"/>
              <w:ind w:left="107" w:right="606"/>
              <w:rPr>
                <w:sz w:val="22"/>
              </w:rPr>
            </w:pPr>
            <w:r>
              <w:rPr>
                <w:sz w:val="22"/>
              </w:rPr>
              <w:t>Electronic</w:t>
            </w:r>
            <w:r>
              <w:rPr>
                <w:spacing w:val="-13"/>
                <w:sz w:val="22"/>
              </w:rPr>
              <w:t> </w:t>
            </w:r>
            <w:r>
              <w:rPr>
                <w:sz w:val="22"/>
              </w:rPr>
              <w:t>Health </w:t>
            </w:r>
            <w:r>
              <w:rPr>
                <w:spacing w:val="-2"/>
                <w:sz w:val="22"/>
              </w:rPr>
              <w:t>Record</w:t>
            </w:r>
          </w:p>
        </w:tc>
        <w:tc>
          <w:tcPr>
            <w:tcW w:w="2283" w:type="dxa"/>
          </w:tcPr>
          <w:p>
            <w:pPr>
              <w:pStyle w:val="TableParagraph"/>
              <w:spacing w:line="265" w:lineRule="exact"/>
              <w:rPr>
                <w:sz w:val="22"/>
              </w:rPr>
            </w:pPr>
            <w:r>
              <w:rPr>
                <w:spacing w:val="-5"/>
                <w:sz w:val="22"/>
              </w:rPr>
              <w:t>EHR</w:t>
            </w:r>
          </w:p>
        </w:tc>
        <w:tc>
          <w:tcPr>
            <w:tcW w:w="4811" w:type="dxa"/>
          </w:tcPr>
          <w:p>
            <w:pPr>
              <w:pStyle w:val="TableParagraph"/>
              <w:rPr>
                <w:sz w:val="22"/>
              </w:rPr>
            </w:pPr>
            <w:r>
              <w:rPr>
                <w:sz w:val="22"/>
              </w:rPr>
              <w:t>An</w:t>
            </w:r>
            <w:r>
              <w:rPr>
                <w:spacing w:val="-3"/>
                <w:sz w:val="22"/>
              </w:rPr>
              <w:t> </w:t>
            </w:r>
            <w:r>
              <w:rPr>
                <w:sz w:val="22"/>
              </w:rPr>
              <w:t>Electronic</w:t>
            </w:r>
            <w:r>
              <w:rPr>
                <w:spacing w:val="-1"/>
                <w:sz w:val="22"/>
              </w:rPr>
              <w:t> </w:t>
            </w:r>
            <w:r>
              <w:rPr>
                <w:sz w:val="22"/>
              </w:rPr>
              <w:t>Health</w:t>
            </w:r>
            <w:r>
              <w:rPr>
                <w:spacing w:val="-2"/>
                <w:sz w:val="22"/>
              </w:rPr>
              <w:t> </w:t>
            </w:r>
            <w:r>
              <w:rPr>
                <w:sz w:val="22"/>
              </w:rPr>
              <w:t>Record</w:t>
            </w:r>
            <w:r>
              <w:rPr>
                <w:spacing w:val="-2"/>
                <w:sz w:val="22"/>
              </w:rPr>
              <w:t> </w:t>
            </w:r>
            <w:r>
              <w:rPr>
                <w:sz w:val="22"/>
              </w:rPr>
              <w:t>(EHR)</w:t>
            </w:r>
            <w:r>
              <w:rPr>
                <w:spacing w:val="-1"/>
                <w:sz w:val="22"/>
              </w:rPr>
              <w:t> </w:t>
            </w:r>
            <w:r>
              <w:rPr>
                <w:sz w:val="22"/>
              </w:rPr>
              <w:t>is</w:t>
            </w:r>
            <w:r>
              <w:rPr>
                <w:spacing w:val="-4"/>
                <w:sz w:val="22"/>
              </w:rPr>
              <w:t> </w:t>
            </w:r>
            <w:r>
              <w:rPr>
                <w:sz w:val="22"/>
              </w:rPr>
              <w:t>an</w:t>
            </w:r>
            <w:r>
              <w:rPr>
                <w:spacing w:val="-1"/>
                <w:sz w:val="22"/>
              </w:rPr>
              <w:t> </w:t>
            </w:r>
            <w:r>
              <w:rPr>
                <w:sz w:val="22"/>
              </w:rPr>
              <w:t>electronic version of a patient’s medical history, that is maintained by the provider over time, and may include all of the key administrative clinical data relevant to that persons care under a particular provider,</w:t>
            </w:r>
            <w:r>
              <w:rPr>
                <w:spacing w:val="-10"/>
                <w:sz w:val="22"/>
              </w:rPr>
              <w:t> </w:t>
            </w:r>
            <w:r>
              <w:rPr>
                <w:sz w:val="22"/>
              </w:rPr>
              <w:t>including</w:t>
            </w:r>
            <w:r>
              <w:rPr>
                <w:spacing w:val="-9"/>
                <w:sz w:val="22"/>
              </w:rPr>
              <w:t> </w:t>
            </w:r>
            <w:r>
              <w:rPr>
                <w:sz w:val="22"/>
              </w:rPr>
              <w:t>demographics,</w:t>
            </w:r>
            <w:r>
              <w:rPr>
                <w:spacing w:val="-9"/>
                <w:sz w:val="22"/>
              </w:rPr>
              <w:t> </w:t>
            </w:r>
            <w:r>
              <w:rPr>
                <w:sz w:val="22"/>
              </w:rPr>
              <w:t>progress</w:t>
            </w:r>
            <w:r>
              <w:rPr>
                <w:spacing w:val="-9"/>
                <w:sz w:val="22"/>
              </w:rPr>
              <w:t> </w:t>
            </w:r>
            <w:r>
              <w:rPr>
                <w:sz w:val="22"/>
              </w:rPr>
              <w:t>notes, problems, medications, vital signs, past medical history, immunizations, laboratory data and</w:t>
            </w:r>
          </w:p>
          <w:p>
            <w:pPr>
              <w:pStyle w:val="TableParagraph"/>
              <w:spacing w:line="252" w:lineRule="exact"/>
              <w:rPr>
                <w:sz w:val="22"/>
              </w:rPr>
            </w:pPr>
            <w:r>
              <w:rPr>
                <w:sz w:val="22"/>
              </w:rPr>
              <w:t>radiology</w:t>
            </w:r>
            <w:r>
              <w:rPr>
                <w:spacing w:val="-10"/>
                <w:sz w:val="22"/>
              </w:rPr>
              <w:t> </w:t>
            </w:r>
            <w:r>
              <w:rPr>
                <w:spacing w:val="-2"/>
                <w:sz w:val="22"/>
              </w:rPr>
              <w:t>reports</w:t>
            </w:r>
          </w:p>
        </w:tc>
      </w:tr>
      <w:tr>
        <w:trPr>
          <w:trHeight w:val="1343" w:hRule="atLeast"/>
        </w:trPr>
        <w:tc>
          <w:tcPr>
            <w:tcW w:w="2258" w:type="dxa"/>
          </w:tcPr>
          <w:p>
            <w:pPr>
              <w:pStyle w:val="TableParagraph"/>
              <w:ind w:left="107" w:right="383"/>
              <w:rPr>
                <w:sz w:val="22"/>
              </w:rPr>
            </w:pPr>
            <w:r>
              <w:rPr>
                <w:sz w:val="22"/>
              </w:rPr>
              <w:t>Eye Movement Desensitization</w:t>
            </w:r>
            <w:r>
              <w:rPr>
                <w:spacing w:val="-13"/>
                <w:sz w:val="22"/>
              </w:rPr>
              <w:t> </w:t>
            </w:r>
            <w:r>
              <w:rPr>
                <w:sz w:val="22"/>
              </w:rPr>
              <w:t>and </w:t>
            </w:r>
            <w:r>
              <w:rPr>
                <w:spacing w:val="-2"/>
                <w:sz w:val="22"/>
              </w:rPr>
              <w:t>Reprocessing</w:t>
            </w:r>
          </w:p>
        </w:tc>
        <w:tc>
          <w:tcPr>
            <w:tcW w:w="2283" w:type="dxa"/>
          </w:tcPr>
          <w:p>
            <w:pPr>
              <w:pStyle w:val="TableParagraph"/>
              <w:spacing w:line="265" w:lineRule="exact"/>
              <w:rPr>
                <w:sz w:val="22"/>
              </w:rPr>
            </w:pPr>
            <w:r>
              <w:rPr>
                <w:spacing w:val="-4"/>
                <w:sz w:val="22"/>
              </w:rPr>
              <w:t>EMDR</w:t>
            </w:r>
          </w:p>
        </w:tc>
        <w:tc>
          <w:tcPr>
            <w:tcW w:w="4811" w:type="dxa"/>
          </w:tcPr>
          <w:p>
            <w:pPr>
              <w:pStyle w:val="TableParagraph"/>
              <w:ind w:right="117"/>
              <w:rPr>
                <w:sz w:val="22"/>
              </w:rPr>
            </w:pPr>
            <w:r>
              <w:rPr>
                <w:sz w:val="22"/>
              </w:rPr>
              <w:t>(EMDR)</w:t>
            </w:r>
            <w:r>
              <w:rPr>
                <w:spacing w:val="-6"/>
                <w:sz w:val="22"/>
              </w:rPr>
              <w:t> </w:t>
            </w:r>
            <w:r>
              <w:rPr>
                <w:sz w:val="22"/>
              </w:rPr>
              <w:t>is</w:t>
            </w:r>
            <w:r>
              <w:rPr>
                <w:spacing w:val="-8"/>
                <w:sz w:val="22"/>
              </w:rPr>
              <w:t> </w:t>
            </w:r>
            <w:r>
              <w:rPr>
                <w:sz w:val="22"/>
              </w:rPr>
              <w:t>a</w:t>
            </w:r>
            <w:r>
              <w:rPr>
                <w:spacing w:val="-6"/>
                <w:sz w:val="22"/>
              </w:rPr>
              <w:t> </w:t>
            </w:r>
            <w:r>
              <w:rPr>
                <w:sz w:val="22"/>
              </w:rPr>
              <w:t>psychotherapy</w:t>
            </w:r>
            <w:r>
              <w:rPr>
                <w:spacing w:val="-9"/>
                <w:sz w:val="22"/>
              </w:rPr>
              <w:t> </w:t>
            </w:r>
            <w:r>
              <w:rPr>
                <w:sz w:val="22"/>
              </w:rPr>
              <w:t>developed</w:t>
            </w:r>
            <w:r>
              <w:rPr>
                <w:spacing w:val="-6"/>
                <w:sz w:val="22"/>
              </w:rPr>
              <w:t> </w:t>
            </w:r>
            <w:r>
              <w:rPr>
                <w:sz w:val="22"/>
              </w:rPr>
              <w:t>by</w:t>
            </w:r>
            <w:r>
              <w:rPr>
                <w:spacing w:val="-7"/>
                <w:sz w:val="22"/>
              </w:rPr>
              <w:t> </w:t>
            </w:r>
            <w:r>
              <w:rPr>
                <w:sz w:val="22"/>
              </w:rPr>
              <w:t>Francine Shapiro that emphasizes disturbing memories as the cause of psychopathology. It is used to help with the symptoms of post-traumatic stress</w:t>
            </w:r>
          </w:p>
          <w:p>
            <w:pPr>
              <w:pStyle w:val="TableParagraph"/>
              <w:spacing w:line="252" w:lineRule="exact"/>
              <w:rPr>
                <w:sz w:val="22"/>
              </w:rPr>
            </w:pPr>
            <w:r>
              <w:rPr>
                <w:sz w:val="22"/>
              </w:rPr>
              <w:t>disorder</w:t>
            </w:r>
            <w:r>
              <w:rPr>
                <w:spacing w:val="-5"/>
                <w:sz w:val="22"/>
              </w:rPr>
              <w:t> </w:t>
            </w:r>
            <w:r>
              <w:rPr>
                <w:spacing w:val="-2"/>
                <w:sz w:val="22"/>
              </w:rPr>
              <w:t>(PTSD).</w:t>
            </w:r>
          </w:p>
        </w:tc>
      </w:tr>
      <w:tr>
        <w:trPr>
          <w:trHeight w:val="1075" w:hRule="atLeast"/>
        </w:trPr>
        <w:tc>
          <w:tcPr>
            <w:tcW w:w="2258" w:type="dxa"/>
          </w:tcPr>
          <w:p>
            <w:pPr>
              <w:pStyle w:val="TableParagraph"/>
              <w:spacing w:line="265" w:lineRule="exact"/>
              <w:ind w:left="107"/>
              <w:rPr>
                <w:sz w:val="22"/>
              </w:rPr>
            </w:pPr>
            <w:r>
              <w:rPr>
                <w:sz w:val="22"/>
              </w:rPr>
              <w:t>A</w:t>
            </w:r>
            <w:r>
              <w:rPr>
                <w:spacing w:val="-3"/>
                <w:sz w:val="22"/>
              </w:rPr>
              <w:t> </w:t>
            </w:r>
            <w:r>
              <w:rPr>
                <w:sz w:val="22"/>
              </w:rPr>
              <w:t>computer</w:t>
            </w:r>
            <w:r>
              <w:rPr>
                <w:spacing w:val="-5"/>
                <w:sz w:val="22"/>
              </w:rPr>
              <w:t> </w:t>
            </w:r>
            <w:r>
              <w:rPr>
                <w:spacing w:val="-2"/>
                <w:sz w:val="22"/>
              </w:rPr>
              <w:t>program</w:t>
            </w:r>
          </w:p>
        </w:tc>
        <w:tc>
          <w:tcPr>
            <w:tcW w:w="2283" w:type="dxa"/>
          </w:tcPr>
          <w:p>
            <w:pPr>
              <w:pStyle w:val="TableParagraph"/>
              <w:spacing w:line="265" w:lineRule="exact"/>
              <w:rPr>
                <w:sz w:val="22"/>
              </w:rPr>
            </w:pPr>
            <w:r>
              <w:rPr>
                <w:spacing w:val="-4"/>
                <w:sz w:val="22"/>
              </w:rPr>
              <w:t>EPIC</w:t>
            </w:r>
          </w:p>
        </w:tc>
        <w:tc>
          <w:tcPr>
            <w:tcW w:w="4811" w:type="dxa"/>
          </w:tcPr>
          <w:p>
            <w:pPr>
              <w:pStyle w:val="TableParagraph"/>
              <w:ind w:right="170"/>
              <w:jc w:val="both"/>
              <w:rPr>
                <w:sz w:val="22"/>
              </w:rPr>
            </w:pPr>
            <w:r>
              <w:rPr>
                <w:sz w:val="22"/>
              </w:rPr>
              <w:t>EPIC</w:t>
            </w:r>
            <w:r>
              <w:rPr>
                <w:spacing w:val="-5"/>
                <w:sz w:val="22"/>
              </w:rPr>
              <w:t> </w:t>
            </w:r>
            <w:r>
              <w:rPr>
                <w:sz w:val="22"/>
              </w:rPr>
              <w:t>is</w:t>
            </w:r>
            <w:r>
              <w:rPr>
                <w:spacing w:val="-8"/>
                <w:sz w:val="22"/>
              </w:rPr>
              <w:t> </w:t>
            </w:r>
            <w:r>
              <w:rPr>
                <w:sz w:val="22"/>
              </w:rPr>
              <w:t>a</w:t>
            </w:r>
            <w:r>
              <w:rPr>
                <w:spacing w:val="-5"/>
                <w:sz w:val="22"/>
              </w:rPr>
              <w:t> </w:t>
            </w:r>
            <w:r>
              <w:rPr>
                <w:sz w:val="22"/>
              </w:rPr>
              <w:t>computer</w:t>
            </w:r>
            <w:r>
              <w:rPr>
                <w:spacing w:val="-5"/>
                <w:sz w:val="22"/>
              </w:rPr>
              <w:t> </w:t>
            </w:r>
            <w:r>
              <w:rPr>
                <w:sz w:val="22"/>
              </w:rPr>
              <w:t>program</w:t>
            </w:r>
            <w:r>
              <w:rPr>
                <w:spacing w:val="-4"/>
                <w:sz w:val="22"/>
              </w:rPr>
              <w:t> </w:t>
            </w:r>
            <w:r>
              <w:rPr>
                <w:sz w:val="22"/>
              </w:rPr>
              <w:t>used</w:t>
            </w:r>
            <w:r>
              <w:rPr>
                <w:spacing w:val="-8"/>
                <w:sz w:val="22"/>
              </w:rPr>
              <w:t> </w:t>
            </w:r>
            <w:r>
              <w:rPr>
                <w:sz w:val="22"/>
              </w:rPr>
              <w:t>by</w:t>
            </w:r>
            <w:r>
              <w:rPr>
                <w:spacing w:val="-4"/>
                <w:sz w:val="22"/>
              </w:rPr>
              <w:t> </w:t>
            </w:r>
            <w:r>
              <w:rPr>
                <w:sz w:val="22"/>
              </w:rPr>
              <w:t>the</w:t>
            </w:r>
            <w:r>
              <w:rPr>
                <w:spacing w:val="-5"/>
                <w:sz w:val="22"/>
              </w:rPr>
              <w:t> </w:t>
            </w:r>
            <w:r>
              <w:rPr>
                <w:sz w:val="22"/>
              </w:rPr>
              <w:t>University of Iowa and</w:t>
            </w:r>
            <w:r>
              <w:rPr>
                <w:spacing w:val="-2"/>
                <w:sz w:val="22"/>
              </w:rPr>
              <w:t> </w:t>
            </w:r>
            <w:r>
              <w:rPr>
                <w:sz w:val="22"/>
              </w:rPr>
              <w:t>other systems</w:t>
            </w:r>
            <w:r>
              <w:rPr>
                <w:spacing w:val="-4"/>
                <w:sz w:val="22"/>
              </w:rPr>
              <w:t> </w:t>
            </w:r>
            <w:r>
              <w:rPr>
                <w:sz w:val="22"/>
              </w:rPr>
              <w:t>for documentation and record keeping.</w:t>
            </w:r>
          </w:p>
        </w:tc>
      </w:tr>
      <w:tr>
        <w:trPr>
          <w:trHeight w:val="1609" w:hRule="atLeast"/>
        </w:trPr>
        <w:tc>
          <w:tcPr>
            <w:tcW w:w="2258" w:type="dxa"/>
          </w:tcPr>
          <w:p>
            <w:pPr>
              <w:pStyle w:val="TableParagraph"/>
              <w:ind w:left="107" w:right="619"/>
              <w:rPr>
                <w:sz w:val="22"/>
              </w:rPr>
            </w:pPr>
            <w:r>
              <w:rPr>
                <w:sz w:val="22"/>
              </w:rPr>
              <w:t>Health</w:t>
            </w:r>
            <w:r>
              <w:rPr>
                <w:spacing w:val="-13"/>
                <w:sz w:val="22"/>
              </w:rPr>
              <w:t> </w:t>
            </w:r>
            <w:r>
              <w:rPr>
                <w:sz w:val="22"/>
              </w:rPr>
              <w:t>Insurance Protection and Portability Act</w:t>
            </w:r>
          </w:p>
        </w:tc>
        <w:tc>
          <w:tcPr>
            <w:tcW w:w="2283" w:type="dxa"/>
          </w:tcPr>
          <w:p>
            <w:pPr>
              <w:pStyle w:val="TableParagraph"/>
              <w:spacing w:line="265" w:lineRule="exact"/>
              <w:rPr>
                <w:sz w:val="22"/>
              </w:rPr>
            </w:pPr>
            <w:r>
              <w:rPr>
                <w:spacing w:val="-4"/>
                <w:sz w:val="22"/>
              </w:rPr>
              <w:t>HCBS</w:t>
            </w:r>
          </w:p>
        </w:tc>
        <w:tc>
          <w:tcPr>
            <w:tcW w:w="4811" w:type="dxa"/>
          </w:tcPr>
          <w:p>
            <w:pPr>
              <w:pStyle w:val="TableParagraph"/>
              <w:ind w:right="111"/>
              <w:rPr>
                <w:sz w:val="22"/>
              </w:rPr>
            </w:pPr>
            <w:r>
              <w:rPr>
                <w:sz w:val="22"/>
              </w:rPr>
              <w:t>HIPAA</w:t>
            </w:r>
            <w:r>
              <w:rPr>
                <w:spacing w:val="-7"/>
                <w:sz w:val="22"/>
              </w:rPr>
              <w:t> </w:t>
            </w:r>
            <w:r>
              <w:rPr>
                <w:sz w:val="22"/>
              </w:rPr>
              <w:t>Privacy</w:t>
            </w:r>
            <w:r>
              <w:rPr>
                <w:spacing w:val="-6"/>
                <w:sz w:val="22"/>
              </w:rPr>
              <w:t> </w:t>
            </w:r>
            <w:r>
              <w:rPr>
                <w:sz w:val="22"/>
              </w:rPr>
              <w:t>Rule</w:t>
            </w:r>
            <w:r>
              <w:rPr>
                <w:spacing w:val="-9"/>
                <w:sz w:val="22"/>
              </w:rPr>
              <w:t> </w:t>
            </w:r>
            <w:r>
              <w:rPr>
                <w:sz w:val="22"/>
              </w:rPr>
              <w:t>provides</w:t>
            </w:r>
            <w:r>
              <w:rPr>
                <w:spacing w:val="-6"/>
                <w:sz w:val="22"/>
              </w:rPr>
              <w:t> </w:t>
            </w:r>
            <w:r>
              <w:rPr>
                <w:sz w:val="22"/>
              </w:rPr>
              <w:t>federal</w:t>
            </w:r>
            <w:r>
              <w:rPr>
                <w:spacing w:val="-6"/>
                <w:sz w:val="22"/>
              </w:rPr>
              <w:t> </w:t>
            </w:r>
            <w:r>
              <w:rPr>
                <w:sz w:val="22"/>
              </w:rPr>
              <w:t>protections</w:t>
            </w:r>
            <w:r>
              <w:rPr>
                <w:spacing w:val="-6"/>
                <w:sz w:val="22"/>
              </w:rPr>
              <w:t> </w:t>
            </w:r>
            <w:r>
              <w:rPr>
                <w:sz w:val="22"/>
              </w:rPr>
              <w:t>for individually identifiable health information held by covered entities and their business associates and gives patients an array of rights with respect to</w:t>
            </w:r>
            <w:r>
              <w:rPr>
                <w:spacing w:val="40"/>
                <w:sz w:val="22"/>
              </w:rPr>
              <w:t> </w:t>
            </w:r>
            <w:r>
              <w:rPr>
                <w:sz w:val="22"/>
              </w:rPr>
              <w:t>that information.</w:t>
            </w:r>
          </w:p>
        </w:tc>
      </w:tr>
    </w:tbl>
    <w:p>
      <w:pPr>
        <w:pStyle w:val="TableParagraph"/>
        <w:spacing w:after="0"/>
        <w:rPr>
          <w:sz w:val="22"/>
        </w:rPr>
        <w:sectPr>
          <w:headerReference w:type="default" r:id="rId5"/>
          <w:type w:val="continuous"/>
          <w:pgSz w:w="12240" w:h="15840"/>
          <w:pgMar w:header="761" w:footer="0" w:top="1380" w:bottom="280" w:left="1080" w:right="1440"/>
          <w:pgNumType w:start="1"/>
        </w:sectPr>
      </w:pPr>
    </w:p>
    <w:p>
      <w:pPr>
        <w:pStyle w:val="BodyText"/>
        <w:rPr>
          <w:b/>
          <w:sz w:val="4"/>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58"/>
        <w:gridCol w:w="2283"/>
        <w:gridCol w:w="4811"/>
      </w:tblGrid>
      <w:tr>
        <w:trPr>
          <w:trHeight w:val="1612" w:hRule="atLeast"/>
        </w:trPr>
        <w:tc>
          <w:tcPr>
            <w:tcW w:w="2258" w:type="dxa"/>
          </w:tcPr>
          <w:p>
            <w:pPr>
              <w:pStyle w:val="TableParagraph"/>
              <w:ind w:left="107" w:right="619"/>
              <w:rPr>
                <w:sz w:val="22"/>
              </w:rPr>
            </w:pPr>
            <w:r>
              <w:rPr>
                <w:sz w:val="22"/>
              </w:rPr>
              <w:t>Health</w:t>
            </w:r>
            <w:r>
              <w:rPr>
                <w:spacing w:val="-13"/>
                <w:sz w:val="22"/>
              </w:rPr>
              <w:t> </w:t>
            </w:r>
            <w:r>
              <w:rPr>
                <w:sz w:val="22"/>
              </w:rPr>
              <w:t>Insurance Protection and Portability Act</w:t>
            </w:r>
          </w:p>
        </w:tc>
        <w:tc>
          <w:tcPr>
            <w:tcW w:w="2283" w:type="dxa"/>
          </w:tcPr>
          <w:p>
            <w:pPr>
              <w:pStyle w:val="TableParagraph"/>
              <w:spacing w:line="265" w:lineRule="exact"/>
              <w:rPr>
                <w:sz w:val="22"/>
              </w:rPr>
            </w:pPr>
            <w:r>
              <w:rPr>
                <w:spacing w:val="-2"/>
                <w:sz w:val="22"/>
              </w:rPr>
              <w:t>HIPPA</w:t>
            </w:r>
          </w:p>
        </w:tc>
        <w:tc>
          <w:tcPr>
            <w:tcW w:w="4811" w:type="dxa"/>
          </w:tcPr>
          <w:p>
            <w:pPr>
              <w:pStyle w:val="TableParagraph"/>
              <w:ind w:right="110"/>
              <w:rPr>
                <w:sz w:val="22"/>
              </w:rPr>
            </w:pPr>
            <w:r>
              <w:rPr>
                <w:sz w:val="22"/>
              </w:rPr>
              <w:t>HIPAA</w:t>
            </w:r>
            <w:r>
              <w:rPr>
                <w:spacing w:val="-7"/>
                <w:sz w:val="22"/>
              </w:rPr>
              <w:t> </w:t>
            </w:r>
            <w:r>
              <w:rPr>
                <w:sz w:val="22"/>
              </w:rPr>
              <w:t>Privacy</w:t>
            </w:r>
            <w:r>
              <w:rPr>
                <w:spacing w:val="-6"/>
                <w:sz w:val="22"/>
              </w:rPr>
              <w:t> </w:t>
            </w:r>
            <w:r>
              <w:rPr>
                <w:sz w:val="22"/>
              </w:rPr>
              <w:t>Rule</w:t>
            </w:r>
            <w:r>
              <w:rPr>
                <w:spacing w:val="-9"/>
                <w:sz w:val="22"/>
              </w:rPr>
              <w:t> </w:t>
            </w:r>
            <w:r>
              <w:rPr>
                <w:sz w:val="22"/>
              </w:rPr>
              <w:t>provides</w:t>
            </w:r>
            <w:r>
              <w:rPr>
                <w:spacing w:val="-6"/>
                <w:sz w:val="22"/>
              </w:rPr>
              <w:t> </w:t>
            </w:r>
            <w:r>
              <w:rPr>
                <w:sz w:val="22"/>
              </w:rPr>
              <w:t>federal</w:t>
            </w:r>
            <w:r>
              <w:rPr>
                <w:spacing w:val="-5"/>
                <w:sz w:val="22"/>
              </w:rPr>
              <w:t> </w:t>
            </w:r>
            <w:r>
              <w:rPr>
                <w:sz w:val="22"/>
              </w:rPr>
              <w:t>protections</w:t>
            </w:r>
            <w:r>
              <w:rPr>
                <w:spacing w:val="-6"/>
                <w:sz w:val="22"/>
              </w:rPr>
              <w:t> </w:t>
            </w:r>
            <w:r>
              <w:rPr>
                <w:sz w:val="22"/>
              </w:rPr>
              <w:t>for individually identifiable health information held by covered entities and their business associates and gives patients an array of rights with respect to</w:t>
            </w:r>
            <w:r>
              <w:rPr>
                <w:spacing w:val="40"/>
                <w:sz w:val="22"/>
              </w:rPr>
              <w:t> </w:t>
            </w:r>
            <w:r>
              <w:rPr>
                <w:sz w:val="22"/>
              </w:rPr>
              <w:t>that information.</w:t>
            </w:r>
          </w:p>
        </w:tc>
      </w:tr>
      <w:tr>
        <w:trPr>
          <w:trHeight w:val="1341" w:hRule="atLeast"/>
        </w:trPr>
        <w:tc>
          <w:tcPr>
            <w:tcW w:w="2258" w:type="dxa"/>
          </w:tcPr>
          <w:p>
            <w:pPr>
              <w:pStyle w:val="TableParagraph"/>
              <w:ind w:left="107"/>
              <w:rPr>
                <w:sz w:val="22"/>
              </w:rPr>
            </w:pPr>
            <w:r>
              <w:rPr>
                <w:sz w:val="22"/>
              </w:rPr>
              <w:t>Iowa</w:t>
            </w:r>
            <w:r>
              <w:rPr>
                <w:spacing w:val="-13"/>
                <w:sz w:val="22"/>
              </w:rPr>
              <w:t> </w:t>
            </w:r>
            <w:r>
              <w:rPr>
                <w:sz w:val="22"/>
              </w:rPr>
              <w:t>Department</w:t>
            </w:r>
            <w:r>
              <w:rPr>
                <w:spacing w:val="-12"/>
                <w:sz w:val="22"/>
              </w:rPr>
              <w:t> </w:t>
            </w:r>
            <w:r>
              <w:rPr>
                <w:sz w:val="22"/>
              </w:rPr>
              <w:t>of Public Health</w:t>
            </w:r>
          </w:p>
        </w:tc>
        <w:tc>
          <w:tcPr>
            <w:tcW w:w="2283" w:type="dxa"/>
          </w:tcPr>
          <w:p>
            <w:pPr>
              <w:pStyle w:val="TableParagraph"/>
              <w:spacing w:line="265" w:lineRule="exact"/>
              <w:rPr>
                <w:sz w:val="22"/>
              </w:rPr>
            </w:pPr>
            <w:r>
              <w:rPr>
                <w:spacing w:val="-4"/>
                <w:sz w:val="22"/>
              </w:rPr>
              <w:t>IDPH</w:t>
            </w:r>
          </w:p>
        </w:tc>
        <w:tc>
          <w:tcPr>
            <w:tcW w:w="4811" w:type="dxa"/>
          </w:tcPr>
          <w:p>
            <w:pPr>
              <w:pStyle w:val="TableParagraph"/>
              <w:rPr>
                <w:sz w:val="22"/>
              </w:rPr>
            </w:pPr>
            <w:r>
              <w:rPr>
                <w:sz w:val="22"/>
              </w:rPr>
              <w:t>The Iowa Department of Public Health is a partnership of local public health, non-profit organizations,</w:t>
            </w:r>
            <w:r>
              <w:rPr>
                <w:spacing w:val="-11"/>
                <w:sz w:val="22"/>
              </w:rPr>
              <w:t> </w:t>
            </w:r>
            <w:r>
              <w:rPr>
                <w:sz w:val="22"/>
              </w:rPr>
              <w:t>health</w:t>
            </w:r>
            <w:r>
              <w:rPr>
                <w:spacing w:val="-11"/>
                <w:sz w:val="22"/>
              </w:rPr>
              <w:t> </w:t>
            </w:r>
            <w:r>
              <w:rPr>
                <w:sz w:val="22"/>
              </w:rPr>
              <w:t>care</w:t>
            </w:r>
            <w:r>
              <w:rPr>
                <w:spacing w:val="-10"/>
                <w:sz w:val="22"/>
              </w:rPr>
              <w:t> </w:t>
            </w:r>
            <w:r>
              <w:rPr>
                <w:sz w:val="22"/>
              </w:rPr>
              <w:t>providers,</w:t>
            </w:r>
            <w:r>
              <w:rPr>
                <w:spacing w:val="-8"/>
                <w:sz w:val="22"/>
              </w:rPr>
              <w:t> </w:t>
            </w:r>
            <w:r>
              <w:rPr>
                <w:sz w:val="22"/>
              </w:rPr>
              <w:t>policymakers, businesses, and many others working together to</w:t>
            </w:r>
          </w:p>
          <w:p>
            <w:pPr>
              <w:pStyle w:val="TableParagraph"/>
              <w:spacing w:line="250" w:lineRule="exact"/>
              <w:rPr>
                <w:sz w:val="22"/>
              </w:rPr>
            </w:pPr>
            <w:r>
              <w:rPr>
                <w:sz w:val="22"/>
              </w:rPr>
              <w:t>promote</w:t>
            </w:r>
            <w:r>
              <w:rPr>
                <w:spacing w:val="-4"/>
                <w:sz w:val="22"/>
              </w:rPr>
              <w:t> </w:t>
            </w:r>
            <w:r>
              <w:rPr>
                <w:sz w:val="22"/>
              </w:rPr>
              <w:t>and</w:t>
            </w:r>
            <w:r>
              <w:rPr>
                <w:spacing w:val="-5"/>
                <w:sz w:val="22"/>
              </w:rPr>
              <w:t> </w:t>
            </w:r>
            <w:r>
              <w:rPr>
                <w:sz w:val="22"/>
              </w:rPr>
              <w:t>protect</w:t>
            </w:r>
            <w:r>
              <w:rPr>
                <w:spacing w:val="-4"/>
                <w:sz w:val="22"/>
              </w:rPr>
              <w:t> </w:t>
            </w:r>
            <w:r>
              <w:rPr>
                <w:sz w:val="22"/>
              </w:rPr>
              <w:t>the</w:t>
            </w:r>
            <w:r>
              <w:rPr>
                <w:spacing w:val="-6"/>
                <w:sz w:val="22"/>
              </w:rPr>
              <w:t> </w:t>
            </w:r>
            <w:r>
              <w:rPr>
                <w:sz w:val="22"/>
              </w:rPr>
              <w:t>health</w:t>
            </w:r>
            <w:r>
              <w:rPr>
                <w:spacing w:val="-4"/>
                <w:sz w:val="22"/>
              </w:rPr>
              <w:t> </w:t>
            </w:r>
            <w:r>
              <w:rPr>
                <w:sz w:val="22"/>
              </w:rPr>
              <w:t>of</w:t>
            </w:r>
            <w:r>
              <w:rPr>
                <w:spacing w:val="-3"/>
                <w:sz w:val="22"/>
              </w:rPr>
              <w:t> </w:t>
            </w:r>
            <w:r>
              <w:rPr>
                <w:spacing w:val="-2"/>
                <w:sz w:val="22"/>
              </w:rPr>
              <w:t>Iowans.</w:t>
            </w:r>
          </w:p>
        </w:tc>
      </w:tr>
      <w:tr>
        <w:trPr>
          <w:trHeight w:val="1344" w:hRule="atLeast"/>
        </w:trPr>
        <w:tc>
          <w:tcPr>
            <w:tcW w:w="2258" w:type="dxa"/>
          </w:tcPr>
          <w:p>
            <w:pPr>
              <w:pStyle w:val="TableParagraph"/>
              <w:ind w:left="107" w:right="554"/>
              <w:rPr>
                <w:sz w:val="22"/>
              </w:rPr>
            </w:pPr>
            <w:r>
              <w:rPr>
                <w:sz w:val="22"/>
              </w:rPr>
              <w:t>Integrated</w:t>
            </w:r>
            <w:r>
              <w:rPr>
                <w:spacing w:val="-13"/>
                <w:sz w:val="22"/>
              </w:rPr>
              <w:t> </w:t>
            </w:r>
            <w:r>
              <w:rPr>
                <w:sz w:val="22"/>
              </w:rPr>
              <w:t>Health </w:t>
            </w:r>
            <w:r>
              <w:rPr>
                <w:spacing w:val="-4"/>
                <w:sz w:val="22"/>
              </w:rPr>
              <w:t>Home</w:t>
            </w:r>
          </w:p>
        </w:tc>
        <w:tc>
          <w:tcPr>
            <w:tcW w:w="2283" w:type="dxa"/>
          </w:tcPr>
          <w:p>
            <w:pPr>
              <w:pStyle w:val="TableParagraph"/>
              <w:spacing w:line="265" w:lineRule="exact"/>
              <w:rPr>
                <w:sz w:val="22"/>
              </w:rPr>
            </w:pPr>
            <w:r>
              <w:rPr>
                <w:spacing w:val="-5"/>
                <w:sz w:val="22"/>
              </w:rPr>
              <w:t>IHH</w:t>
            </w:r>
          </w:p>
        </w:tc>
        <w:tc>
          <w:tcPr>
            <w:tcW w:w="4811" w:type="dxa"/>
          </w:tcPr>
          <w:p>
            <w:pPr>
              <w:pStyle w:val="TableParagraph"/>
              <w:rPr>
                <w:sz w:val="22"/>
              </w:rPr>
            </w:pPr>
            <w:r>
              <w:rPr>
                <w:sz w:val="22"/>
              </w:rPr>
              <w:t>A health home (aka Medicaid health home) — as defined</w:t>
            </w:r>
            <w:r>
              <w:rPr>
                <w:spacing w:val="-4"/>
                <w:sz w:val="22"/>
              </w:rPr>
              <w:t> </w:t>
            </w:r>
            <w:r>
              <w:rPr>
                <w:sz w:val="22"/>
              </w:rPr>
              <w:t>in</w:t>
            </w:r>
            <w:r>
              <w:rPr>
                <w:spacing w:val="-5"/>
                <w:sz w:val="22"/>
              </w:rPr>
              <w:t> </w:t>
            </w:r>
            <w:r>
              <w:rPr>
                <w:sz w:val="22"/>
              </w:rPr>
              <w:t>Section</w:t>
            </w:r>
            <w:r>
              <w:rPr>
                <w:spacing w:val="-7"/>
                <w:sz w:val="22"/>
              </w:rPr>
              <w:t> </w:t>
            </w:r>
            <w:r>
              <w:rPr>
                <w:sz w:val="22"/>
              </w:rPr>
              <w:t>2703</w:t>
            </w:r>
            <w:r>
              <w:rPr>
                <w:spacing w:val="-6"/>
                <w:sz w:val="22"/>
              </w:rPr>
              <w:t> </w:t>
            </w:r>
            <w:r>
              <w:rPr>
                <w:sz w:val="22"/>
              </w:rPr>
              <w:t>of</w:t>
            </w:r>
            <w:r>
              <w:rPr>
                <w:spacing w:val="-9"/>
                <w:sz w:val="22"/>
              </w:rPr>
              <w:t> </w:t>
            </w:r>
            <w:r>
              <w:rPr>
                <w:sz w:val="22"/>
              </w:rPr>
              <w:t>the</w:t>
            </w:r>
            <w:r>
              <w:rPr>
                <w:spacing w:val="-4"/>
                <w:sz w:val="22"/>
              </w:rPr>
              <w:t> </w:t>
            </w:r>
            <w:r>
              <w:rPr>
                <w:sz w:val="22"/>
              </w:rPr>
              <w:t>Affordable</w:t>
            </w:r>
            <w:r>
              <w:rPr>
                <w:spacing w:val="-4"/>
                <w:sz w:val="22"/>
              </w:rPr>
              <w:t> </w:t>
            </w:r>
            <w:r>
              <w:rPr>
                <w:sz w:val="22"/>
              </w:rPr>
              <w:t>Care</w:t>
            </w:r>
            <w:r>
              <w:rPr>
                <w:spacing w:val="-4"/>
                <w:sz w:val="22"/>
              </w:rPr>
              <w:t> </w:t>
            </w:r>
            <w:r>
              <w:rPr>
                <w:sz w:val="22"/>
              </w:rPr>
              <w:t>Act</w:t>
            </w:r>
          </w:p>
          <w:p>
            <w:pPr>
              <w:pStyle w:val="TableParagraph"/>
              <w:rPr>
                <w:sz w:val="22"/>
              </w:rPr>
            </w:pPr>
            <w:r>
              <w:rPr>
                <w:sz w:val="22"/>
              </w:rPr>
              <w:t>—</w:t>
            </w:r>
            <w:r>
              <w:rPr>
                <w:spacing w:val="-6"/>
                <w:sz w:val="22"/>
              </w:rPr>
              <w:t> </w:t>
            </w:r>
            <w:r>
              <w:rPr>
                <w:sz w:val="22"/>
              </w:rPr>
              <w:t>offers</w:t>
            </w:r>
            <w:r>
              <w:rPr>
                <w:spacing w:val="-5"/>
                <w:sz w:val="22"/>
              </w:rPr>
              <w:t> </w:t>
            </w:r>
            <w:r>
              <w:rPr>
                <w:sz w:val="22"/>
              </w:rPr>
              <w:t>coordinated</w:t>
            </w:r>
            <w:r>
              <w:rPr>
                <w:spacing w:val="-4"/>
                <w:sz w:val="22"/>
              </w:rPr>
              <w:t> </w:t>
            </w:r>
            <w:r>
              <w:rPr>
                <w:sz w:val="22"/>
              </w:rPr>
              <w:t>care</w:t>
            </w:r>
            <w:r>
              <w:rPr>
                <w:spacing w:val="-7"/>
                <w:sz w:val="22"/>
              </w:rPr>
              <w:t> </w:t>
            </w:r>
            <w:r>
              <w:rPr>
                <w:sz w:val="22"/>
              </w:rPr>
              <w:t>to</w:t>
            </w:r>
            <w:r>
              <w:rPr>
                <w:spacing w:val="-3"/>
                <w:sz w:val="22"/>
              </w:rPr>
              <w:t> </w:t>
            </w:r>
            <w:r>
              <w:rPr>
                <w:sz w:val="22"/>
              </w:rPr>
              <w:t>individuals</w:t>
            </w:r>
            <w:r>
              <w:rPr>
                <w:spacing w:val="-7"/>
                <w:sz w:val="22"/>
              </w:rPr>
              <w:t> </w:t>
            </w:r>
            <w:r>
              <w:rPr>
                <w:spacing w:val="-4"/>
                <w:sz w:val="22"/>
              </w:rPr>
              <w:t>with</w:t>
            </w:r>
          </w:p>
          <w:p>
            <w:pPr>
              <w:pStyle w:val="TableParagraph"/>
              <w:spacing w:line="270" w:lineRule="atLeast"/>
              <w:ind w:right="215"/>
              <w:rPr>
                <w:sz w:val="22"/>
              </w:rPr>
            </w:pPr>
            <w:r>
              <w:rPr>
                <w:sz w:val="22"/>
              </w:rPr>
              <w:t>multiple</w:t>
            </w:r>
            <w:r>
              <w:rPr>
                <w:spacing w:val="-11"/>
                <w:sz w:val="22"/>
              </w:rPr>
              <w:t> </w:t>
            </w:r>
            <w:r>
              <w:rPr>
                <w:sz w:val="22"/>
              </w:rPr>
              <w:t>chronic</w:t>
            </w:r>
            <w:r>
              <w:rPr>
                <w:spacing w:val="-10"/>
                <w:sz w:val="22"/>
              </w:rPr>
              <w:t> </w:t>
            </w:r>
            <w:r>
              <w:rPr>
                <w:sz w:val="22"/>
              </w:rPr>
              <w:t>health</w:t>
            </w:r>
            <w:r>
              <w:rPr>
                <w:spacing w:val="-10"/>
                <w:sz w:val="22"/>
              </w:rPr>
              <w:t> </w:t>
            </w:r>
            <w:r>
              <w:rPr>
                <w:sz w:val="22"/>
              </w:rPr>
              <w:t>conditions,</w:t>
            </w:r>
            <w:r>
              <w:rPr>
                <w:spacing w:val="-10"/>
                <w:sz w:val="22"/>
              </w:rPr>
              <w:t> </w:t>
            </w:r>
            <w:r>
              <w:rPr>
                <w:sz w:val="22"/>
              </w:rPr>
              <w:t>including mental health and substance use disorders.</w:t>
            </w:r>
          </w:p>
        </w:tc>
      </w:tr>
      <w:tr>
        <w:trPr>
          <w:trHeight w:val="1342" w:hRule="atLeast"/>
        </w:trPr>
        <w:tc>
          <w:tcPr>
            <w:tcW w:w="2258" w:type="dxa"/>
          </w:tcPr>
          <w:p>
            <w:pPr>
              <w:pStyle w:val="TableParagraph"/>
              <w:ind w:left="107" w:right="832"/>
              <w:rPr>
                <w:sz w:val="22"/>
              </w:rPr>
            </w:pPr>
            <w:r>
              <w:rPr>
                <w:sz w:val="22"/>
              </w:rPr>
              <w:t>Managed</w:t>
            </w:r>
            <w:r>
              <w:rPr>
                <w:spacing w:val="-13"/>
                <w:sz w:val="22"/>
              </w:rPr>
              <w:t> </w:t>
            </w:r>
            <w:r>
              <w:rPr>
                <w:sz w:val="22"/>
              </w:rPr>
              <w:t>Care </w:t>
            </w:r>
            <w:r>
              <w:rPr>
                <w:spacing w:val="-2"/>
                <w:sz w:val="22"/>
              </w:rPr>
              <w:t>Organization</w:t>
            </w:r>
          </w:p>
        </w:tc>
        <w:tc>
          <w:tcPr>
            <w:tcW w:w="2283" w:type="dxa"/>
          </w:tcPr>
          <w:p>
            <w:pPr>
              <w:pStyle w:val="TableParagraph"/>
              <w:spacing w:line="264" w:lineRule="exact"/>
              <w:rPr>
                <w:sz w:val="22"/>
              </w:rPr>
            </w:pPr>
            <w:r>
              <w:rPr>
                <w:spacing w:val="-5"/>
                <w:sz w:val="22"/>
              </w:rPr>
              <w:t>MCO</w:t>
            </w:r>
          </w:p>
        </w:tc>
        <w:tc>
          <w:tcPr>
            <w:tcW w:w="4811" w:type="dxa"/>
          </w:tcPr>
          <w:p>
            <w:pPr>
              <w:pStyle w:val="TableParagraph"/>
              <w:rPr>
                <w:sz w:val="22"/>
              </w:rPr>
            </w:pPr>
            <w:r>
              <w:rPr>
                <w:sz w:val="22"/>
              </w:rPr>
              <w:t>Managed</w:t>
            </w:r>
            <w:r>
              <w:rPr>
                <w:spacing w:val="-4"/>
                <w:sz w:val="22"/>
              </w:rPr>
              <w:t> </w:t>
            </w:r>
            <w:r>
              <w:rPr>
                <w:sz w:val="22"/>
              </w:rPr>
              <w:t>care</w:t>
            </w:r>
            <w:r>
              <w:rPr>
                <w:spacing w:val="-4"/>
                <w:sz w:val="22"/>
              </w:rPr>
              <w:t> </w:t>
            </w:r>
            <w:r>
              <w:rPr>
                <w:sz w:val="22"/>
              </w:rPr>
              <w:t>plans</w:t>
            </w:r>
            <w:r>
              <w:rPr>
                <w:spacing w:val="-4"/>
                <w:sz w:val="22"/>
              </w:rPr>
              <w:t> </w:t>
            </w:r>
            <w:r>
              <w:rPr>
                <w:sz w:val="22"/>
              </w:rPr>
              <w:t>are</w:t>
            </w:r>
            <w:r>
              <w:rPr>
                <w:spacing w:val="-4"/>
                <w:sz w:val="22"/>
              </w:rPr>
              <w:t> </w:t>
            </w:r>
            <w:r>
              <w:rPr>
                <w:sz w:val="22"/>
              </w:rPr>
              <w:t>a</w:t>
            </w:r>
            <w:r>
              <w:rPr>
                <w:spacing w:val="-6"/>
                <w:sz w:val="22"/>
              </w:rPr>
              <w:t> </w:t>
            </w:r>
            <w:r>
              <w:rPr>
                <w:sz w:val="22"/>
              </w:rPr>
              <w:t>type</w:t>
            </w:r>
            <w:r>
              <w:rPr>
                <w:spacing w:val="-6"/>
                <w:sz w:val="22"/>
              </w:rPr>
              <w:t> </w:t>
            </w:r>
            <w:r>
              <w:rPr>
                <w:sz w:val="22"/>
              </w:rPr>
              <w:t>of</w:t>
            </w:r>
            <w:r>
              <w:rPr>
                <w:spacing w:val="-4"/>
                <w:sz w:val="22"/>
              </w:rPr>
              <w:t> </w:t>
            </w:r>
            <w:r>
              <w:rPr>
                <w:sz w:val="22"/>
              </w:rPr>
              <w:t>health</w:t>
            </w:r>
            <w:r>
              <w:rPr>
                <w:spacing w:val="-4"/>
                <w:sz w:val="22"/>
              </w:rPr>
              <w:t> </w:t>
            </w:r>
            <w:r>
              <w:rPr>
                <w:sz w:val="22"/>
              </w:rPr>
              <w:t>insurance. They</w:t>
            </w:r>
            <w:r>
              <w:rPr>
                <w:spacing w:val="-5"/>
                <w:sz w:val="22"/>
              </w:rPr>
              <w:t> </w:t>
            </w:r>
            <w:r>
              <w:rPr>
                <w:sz w:val="22"/>
              </w:rPr>
              <w:t>have</w:t>
            </w:r>
            <w:r>
              <w:rPr>
                <w:spacing w:val="-7"/>
                <w:sz w:val="22"/>
              </w:rPr>
              <w:t> </w:t>
            </w:r>
            <w:r>
              <w:rPr>
                <w:sz w:val="22"/>
              </w:rPr>
              <w:t>contracts</w:t>
            </w:r>
            <w:r>
              <w:rPr>
                <w:spacing w:val="-7"/>
                <w:sz w:val="22"/>
              </w:rPr>
              <w:t> </w:t>
            </w:r>
            <w:r>
              <w:rPr>
                <w:sz w:val="22"/>
              </w:rPr>
              <w:t>with</w:t>
            </w:r>
            <w:r>
              <w:rPr>
                <w:spacing w:val="-6"/>
                <w:sz w:val="22"/>
              </w:rPr>
              <w:t> </w:t>
            </w:r>
            <w:r>
              <w:rPr>
                <w:sz w:val="22"/>
              </w:rPr>
              <w:t>health</w:t>
            </w:r>
            <w:r>
              <w:rPr>
                <w:spacing w:val="-5"/>
                <w:sz w:val="22"/>
              </w:rPr>
              <w:t> </w:t>
            </w:r>
            <w:r>
              <w:rPr>
                <w:sz w:val="22"/>
              </w:rPr>
              <w:t>care</w:t>
            </w:r>
            <w:r>
              <w:rPr>
                <w:spacing w:val="-5"/>
                <w:sz w:val="22"/>
              </w:rPr>
              <w:t> </w:t>
            </w:r>
            <w:r>
              <w:rPr>
                <w:sz w:val="22"/>
              </w:rPr>
              <w:t>providers</w:t>
            </w:r>
            <w:r>
              <w:rPr>
                <w:spacing w:val="-8"/>
                <w:sz w:val="22"/>
              </w:rPr>
              <w:t> </w:t>
            </w:r>
            <w:r>
              <w:rPr>
                <w:sz w:val="22"/>
              </w:rPr>
              <w:t>and medical facilities to provide care for members at reduced costs. These providers make up the plan's</w:t>
            </w:r>
          </w:p>
          <w:p>
            <w:pPr>
              <w:pStyle w:val="TableParagraph"/>
              <w:spacing w:line="252" w:lineRule="exact"/>
              <w:rPr>
                <w:sz w:val="22"/>
              </w:rPr>
            </w:pPr>
            <w:r>
              <w:rPr>
                <w:spacing w:val="-2"/>
                <w:sz w:val="22"/>
              </w:rPr>
              <w:t>network.</w:t>
            </w:r>
          </w:p>
        </w:tc>
      </w:tr>
      <w:tr>
        <w:trPr>
          <w:trHeight w:val="803" w:hRule="atLeast"/>
        </w:trPr>
        <w:tc>
          <w:tcPr>
            <w:tcW w:w="2258" w:type="dxa"/>
          </w:tcPr>
          <w:p>
            <w:pPr>
              <w:pStyle w:val="TableParagraph"/>
              <w:ind w:left="107"/>
              <w:rPr>
                <w:sz w:val="22"/>
              </w:rPr>
            </w:pPr>
            <w:r>
              <w:rPr>
                <w:spacing w:val="-2"/>
                <w:sz w:val="22"/>
              </w:rPr>
              <w:t>Mental Health/Developmental</w:t>
            </w:r>
          </w:p>
          <w:p>
            <w:pPr>
              <w:pStyle w:val="TableParagraph"/>
              <w:spacing w:line="250" w:lineRule="exact"/>
              <w:ind w:left="107"/>
              <w:rPr>
                <w:sz w:val="22"/>
              </w:rPr>
            </w:pPr>
            <w:r>
              <w:rPr>
                <w:spacing w:val="-2"/>
                <w:sz w:val="22"/>
              </w:rPr>
              <w:t>Disability</w:t>
            </w:r>
          </w:p>
        </w:tc>
        <w:tc>
          <w:tcPr>
            <w:tcW w:w="2283" w:type="dxa"/>
          </w:tcPr>
          <w:p>
            <w:pPr>
              <w:pStyle w:val="TableParagraph"/>
              <w:spacing w:line="265" w:lineRule="exact"/>
              <w:rPr>
                <w:sz w:val="22"/>
              </w:rPr>
            </w:pPr>
            <w:r>
              <w:rPr>
                <w:spacing w:val="-2"/>
                <w:sz w:val="22"/>
              </w:rPr>
              <w:t>MH/DD</w:t>
            </w:r>
          </w:p>
        </w:tc>
        <w:tc>
          <w:tcPr>
            <w:tcW w:w="4811" w:type="dxa"/>
          </w:tcPr>
          <w:p>
            <w:pPr>
              <w:pStyle w:val="TableParagraph"/>
              <w:rPr>
                <w:sz w:val="22"/>
              </w:rPr>
            </w:pPr>
            <w:r>
              <w:rPr>
                <w:sz w:val="22"/>
              </w:rPr>
              <w:t>This</w:t>
            </w:r>
            <w:r>
              <w:rPr>
                <w:spacing w:val="-6"/>
                <w:sz w:val="22"/>
              </w:rPr>
              <w:t> </w:t>
            </w:r>
            <w:r>
              <w:rPr>
                <w:sz w:val="22"/>
              </w:rPr>
              <w:t>category</w:t>
            </w:r>
            <w:r>
              <w:rPr>
                <w:spacing w:val="-6"/>
                <w:sz w:val="22"/>
              </w:rPr>
              <w:t> </w:t>
            </w:r>
            <w:r>
              <w:rPr>
                <w:sz w:val="22"/>
              </w:rPr>
              <w:t>includes</w:t>
            </w:r>
            <w:r>
              <w:rPr>
                <w:spacing w:val="-5"/>
                <w:sz w:val="22"/>
              </w:rPr>
              <w:t> </w:t>
            </w:r>
            <w:r>
              <w:rPr>
                <w:sz w:val="22"/>
              </w:rPr>
              <w:t>persons</w:t>
            </w:r>
            <w:r>
              <w:rPr>
                <w:spacing w:val="-6"/>
                <w:sz w:val="22"/>
              </w:rPr>
              <w:t> </w:t>
            </w:r>
            <w:r>
              <w:rPr>
                <w:sz w:val="22"/>
              </w:rPr>
              <w:t>with</w:t>
            </w:r>
            <w:r>
              <w:rPr>
                <w:spacing w:val="-9"/>
                <w:sz w:val="22"/>
              </w:rPr>
              <w:t> </w:t>
            </w:r>
            <w:r>
              <w:rPr>
                <w:sz w:val="22"/>
              </w:rPr>
              <w:t>mental</w:t>
            </w:r>
            <w:r>
              <w:rPr>
                <w:spacing w:val="-6"/>
                <w:sz w:val="22"/>
              </w:rPr>
              <w:t> </w:t>
            </w:r>
            <w:r>
              <w:rPr>
                <w:sz w:val="22"/>
              </w:rPr>
              <w:t>illness, intellectual disability, brain injury, and other</w:t>
            </w:r>
          </w:p>
          <w:p>
            <w:pPr>
              <w:pStyle w:val="TableParagraph"/>
              <w:spacing w:line="250" w:lineRule="exact"/>
              <w:rPr>
                <w:sz w:val="22"/>
              </w:rPr>
            </w:pPr>
            <w:r>
              <w:rPr>
                <w:sz w:val="22"/>
              </w:rPr>
              <w:t>developmental</w:t>
            </w:r>
            <w:r>
              <w:rPr>
                <w:spacing w:val="-5"/>
                <w:sz w:val="22"/>
              </w:rPr>
              <w:t> </w:t>
            </w:r>
            <w:r>
              <w:rPr>
                <w:spacing w:val="-2"/>
                <w:sz w:val="22"/>
              </w:rPr>
              <w:t>disabilities.</w:t>
            </w:r>
          </w:p>
        </w:tc>
      </w:tr>
      <w:tr>
        <w:trPr>
          <w:trHeight w:val="1075" w:hRule="atLeast"/>
        </w:trPr>
        <w:tc>
          <w:tcPr>
            <w:tcW w:w="2258" w:type="dxa"/>
          </w:tcPr>
          <w:p>
            <w:pPr>
              <w:pStyle w:val="TableParagraph"/>
              <w:spacing w:line="237" w:lineRule="auto" w:before="1"/>
              <w:ind w:left="107"/>
              <w:rPr>
                <w:sz w:val="22"/>
              </w:rPr>
            </w:pPr>
            <w:r>
              <w:rPr>
                <w:sz w:val="22"/>
              </w:rPr>
              <w:t>National</w:t>
            </w:r>
            <w:r>
              <w:rPr>
                <w:spacing w:val="-13"/>
                <w:sz w:val="22"/>
              </w:rPr>
              <w:t> </w:t>
            </w:r>
            <w:r>
              <w:rPr>
                <w:sz w:val="22"/>
              </w:rPr>
              <w:t>Alliance</w:t>
            </w:r>
            <w:r>
              <w:rPr>
                <w:spacing w:val="-12"/>
                <w:sz w:val="22"/>
              </w:rPr>
              <w:t> </w:t>
            </w:r>
            <w:r>
              <w:rPr>
                <w:sz w:val="22"/>
              </w:rPr>
              <w:t>on Mental Illness</w:t>
            </w:r>
          </w:p>
        </w:tc>
        <w:tc>
          <w:tcPr>
            <w:tcW w:w="2283" w:type="dxa"/>
          </w:tcPr>
          <w:p>
            <w:pPr>
              <w:pStyle w:val="TableParagraph"/>
              <w:spacing w:line="268" w:lineRule="exact"/>
              <w:rPr>
                <w:sz w:val="22"/>
              </w:rPr>
            </w:pPr>
            <w:r>
              <w:rPr>
                <w:spacing w:val="-4"/>
                <w:sz w:val="22"/>
              </w:rPr>
              <w:t>NAMI</w:t>
            </w:r>
          </w:p>
        </w:tc>
        <w:tc>
          <w:tcPr>
            <w:tcW w:w="4811" w:type="dxa"/>
          </w:tcPr>
          <w:p>
            <w:pPr>
              <w:pStyle w:val="TableParagraph"/>
              <w:ind w:right="117"/>
              <w:rPr>
                <w:sz w:val="22"/>
              </w:rPr>
            </w:pPr>
            <w:r>
              <w:rPr>
                <w:sz w:val="22"/>
              </w:rPr>
              <w:t>The nation’s largest grassroots mental health organization</w:t>
            </w:r>
            <w:r>
              <w:rPr>
                <w:spacing w:val="-7"/>
                <w:sz w:val="22"/>
              </w:rPr>
              <w:t> </w:t>
            </w:r>
            <w:r>
              <w:rPr>
                <w:sz w:val="22"/>
              </w:rPr>
              <w:t>dedicated</w:t>
            </w:r>
            <w:r>
              <w:rPr>
                <w:spacing w:val="-8"/>
                <w:sz w:val="22"/>
              </w:rPr>
              <w:t> </w:t>
            </w:r>
            <w:r>
              <w:rPr>
                <w:sz w:val="22"/>
              </w:rPr>
              <w:t>to</w:t>
            </w:r>
            <w:r>
              <w:rPr>
                <w:spacing w:val="-8"/>
                <w:sz w:val="22"/>
              </w:rPr>
              <w:t> </w:t>
            </w:r>
            <w:r>
              <w:rPr>
                <w:sz w:val="22"/>
              </w:rPr>
              <w:t>building</w:t>
            </w:r>
            <w:r>
              <w:rPr>
                <w:spacing w:val="-7"/>
                <w:sz w:val="22"/>
              </w:rPr>
              <w:t> </w:t>
            </w:r>
            <w:r>
              <w:rPr>
                <w:sz w:val="22"/>
              </w:rPr>
              <w:t>better</w:t>
            </w:r>
            <w:r>
              <w:rPr>
                <w:spacing w:val="-6"/>
                <w:sz w:val="22"/>
              </w:rPr>
              <w:t> </w:t>
            </w:r>
            <w:r>
              <w:rPr>
                <w:sz w:val="22"/>
              </w:rPr>
              <w:t>lives</w:t>
            </w:r>
            <w:r>
              <w:rPr>
                <w:spacing w:val="-5"/>
                <w:sz w:val="22"/>
              </w:rPr>
              <w:t> </w:t>
            </w:r>
            <w:r>
              <w:rPr>
                <w:sz w:val="22"/>
              </w:rPr>
              <w:t>for the millions of Americans affected by mental</w:t>
            </w:r>
          </w:p>
          <w:p>
            <w:pPr>
              <w:pStyle w:val="TableParagraph"/>
              <w:spacing w:line="250" w:lineRule="exact"/>
              <w:rPr>
                <w:sz w:val="22"/>
              </w:rPr>
            </w:pPr>
            <w:r>
              <w:rPr>
                <w:spacing w:val="-2"/>
                <w:sz w:val="22"/>
              </w:rPr>
              <w:t>illness.</w:t>
            </w:r>
          </w:p>
        </w:tc>
      </w:tr>
      <w:tr>
        <w:trPr>
          <w:trHeight w:val="1343" w:hRule="atLeast"/>
        </w:trPr>
        <w:tc>
          <w:tcPr>
            <w:tcW w:w="2258" w:type="dxa"/>
          </w:tcPr>
          <w:p>
            <w:pPr>
              <w:pStyle w:val="TableParagraph"/>
              <w:ind w:left="107" w:right="191"/>
              <w:rPr>
                <w:sz w:val="22"/>
              </w:rPr>
            </w:pPr>
            <w:r>
              <w:rPr>
                <w:sz w:val="22"/>
              </w:rPr>
              <w:t>Post-Traumatic</w:t>
            </w:r>
            <w:r>
              <w:rPr>
                <w:spacing w:val="-13"/>
                <w:sz w:val="22"/>
              </w:rPr>
              <w:t> </w:t>
            </w:r>
            <w:r>
              <w:rPr>
                <w:sz w:val="22"/>
              </w:rPr>
              <w:t>Stress </w:t>
            </w:r>
            <w:r>
              <w:rPr>
                <w:spacing w:val="-2"/>
                <w:sz w:val="22"/>
              </w:rPr>
              <w:t>Disorder</w:t>
            </w:r>
          </w:p>
        </w:tc>
        <w:tc>
          <w:tcPr>
            <w:tcW w:w="2283" w:type="dxa"/>
          </w:tcPr>
          <w:p>
            <w:pPr>
              <w:pStyle w:val="TableParagraph"/>
              <w:spacing w:line="265" w:lineRule="exact"/>
              <w:rPr>
                <w:sz w:val="22"/>
              </w:rPr>
            </w:pPr>
            <w:r>
              <w:rPr>
                <w:spacing w:val="-4"/>
                <w:sz w:val="22"/>
              </w:rPr>
              <w:t>PTSD</w:t>
            </w:r>
          </w:p>
        </w:tc>
        <w:tc>
          <w:tcPr>
            <w:tcW w:w="4811" w:type="dxa"/>
          </w:tcPr>
          <w:p>
            <w:pPr>
              <w:pStyle w:val="TableParagraph"/>
              <w:rPr>
                <w:sz w:val="22"/>
              </w:rPr>
            </w:pPr>
            <w:r>
              <w:rPr>
                <w:sz w:val="22"/>
              </w:rPr>
              <w:t>Mental health condition that's triggered by a terrifying event — either experiencing it or witnessing</w:t>
            </w:r>
            <w:r>
              <w:rPr>
                <w:spacing w:val="-8"/>
                <w:sz w:val="22"/>
              </w:rPr>
              <w:t> </w:t>
            </w:r>
            <w:r>
              <w:rPr>
                <w:sz w:val="22"/>
              </w:rPr>
              <w:t>it.</w:t>
            </w:r>
            <w:r>
              <w:rPr>
                <w:spacing w:val="-9"/>
                <w:sz w:val="22"/>
              </w:rPr>
              <w:t> </w:t>
            </w:r>
            <w:r>
              <w:rPr>
                <w:sz w:val="22"/>
              </w:rPr>
              <w:t>Symptoms</w:t>
            </w:r>
            <w:r>
              <w:rPr>
                <w:spacing w:val="-9"/>
                <w:sz w:val="22"/>
              </w:rPr>
              <w:t> </w:t>
            </w:r>
            <w:r>
              <w:rPr>
                <w:sz w:val="22"/>
              </w:rPr>
              <w:t>may</w:t>
            </w:r>
            <w:r>
              <w:rPr>
                <w:spacing w:val="-6"/>
                <w:sz w:val="22"/>
              </w:rPr>
              <w:t> </w:t>
            </w:r>
            <w:r>
              <w:rPr>
                <w:sz w:val="22"/>
              </w:rPr>
              <w:t>include</w:t>
            </w:r>
            <w:r>
              <w:rPr>
                <w:spacing w:val="-7"/>
                <w:sz w:val="22"/>
              </w:rPr>
              <w:t> </w:t>
            </w:r>
            <w:r>
              <w:rPr>
                <w:sz w:val="22"/>
              </w:rPr>
              <w:t>flashbacks, nightmares and severe anxiety, as well as</w:t>
            </w:r>
          </w:p>
          <w:p>
            <w:pPr>
              <w:pStyle w:val="TableParagraph"/>
              <w:spacing w:line="252" w:lineRule="exact"/>
              <w:rPr>
                <w:sz w:val="22"/>
              </w:rPr>
            </w:pPr>
            <w:r>
              <w:rPr>
                <w:sz w:val="22"/>
              </w:rPr>
              <w:t>uncontrollable</w:t>
            </w:r>
            <w:r>
              <w:rPr>
                <w:spacing w:val="-9"/>
                <w:sz w:val="22"/>
              </w:rPr>
              <w:t> </w:t>
            </w:r>
            <w:r>
              <w:rPr>
                <w:sz w:val="22"/>
              </w:rPr>
              <w:t>thoughts</w:t>
            </w:r>
            <w:r>
              <w:rPr>
                <w:spacing w:val="-6"/>
                <w:sz w:val="22"/>
              </w:rPr>
              <w:t> </w:t>
            </w:r>
            <w:r>
              <w:rPr>
                <w:sz w:val="22"/>
              </w:rPr>
              <w:t>about</w:t>
            </w:r>
            <w:r>
              <w:rPr>
                <w:spacing w:val="-6"/>
                <w:sz w:val="22"/>
              </w:rPr>
              <w:t> </w:t>
            </w:r>
            <w:r>
              <w:rPr>
                <w:sz w:val="22"/>
              </w:rPr>
              <w:t>the</w:t>
            </w:r>
            <w:r>
              <w:rPr>
                <w:spacing w:val="-6"/>
                <w:sz w:val="22"/>
              </w:rPr>
              <w:t> </w:t>
            </w:r>
            <w:r>
              <w:rPr>
                <w:spacing w:val="-2"/>
                <w:sz w:val="22"/>
              </w:rPr>
              <w:t>event.</w:t>
            </w:r>
          </w:p>
        </w:tc>
      </w:tr>
      <w:tr>
        <w:trPr>
          <w:trHeight w:val="618" w:hRule="atLeast"/>
        </w:trPr>
        <w:tc>
          <w:tcPr>
            <w:tcW w:w="2258" w:type="dxa"/>
          </w:tcPr>
          <w:p>
            <w:pPr>
              <w:pStyle w:val="TableParagraph"/>
              <w:spacing w:line="265" w:lineRule="exact"/>
              <w:ind w:left="107"/>
              <w:rPr>
                <w:sz w:val="22"/>
              </w:rPr>
            </w:pPr>
            <w:r>
              <w:rPr>
                <w:sz w:val="22"/>
              </w:rPr>
              <w:t>Request</w:t>
            </w:r>
            <w:r>
              <w:rPr>
                <w:spacing w:val="-4"/>
                <w:sz w:val="22"/>
              </w:rPr>
              <w:t> </w:t>
            </w:r>
            <w:r>
              <w:rPr>
                <w:sz w:val="22"/>
              </w:rPr>
              <w:t>for</w:t>
            </w:r>
            <w:r>
              <w:rPr>
                <w:spacing w:val="-4"/>
                <w:sz w:val="22"/>
              </w:rPr>
              <w:t> </w:t>
            </w:r>
            <w:r>
              <w:rPr>
                <w:spacing w:val="-2"/>
                <w:sz w:val="22"/>
              </w:rPr>
              <w:t>Proposal</w:t>
            </w:r>
          </w:p>
        </w:tc>
        <w:tc>
          <w:tcPr>
            <w:tcW w:w="2283" w:type="dxa"/>
          </w:tcPr>
          <w:p>
            <w:pPr>
              <w:pStyle w:val="TableParagraph"/>
              <w:spacing w:line="265" w:lineRule="exact"/>
              <w:rPr>
                <w:sz w:val="22"/>
              </w:rPr>
            </w:pPr>
            <w:r>
              <w:rPr>
                <w:spacing w:val="-5"/>
                <w:sz w:val="22"/>
              </w:rPr>
              <w:t>RFP</w:t>
            </w:r>
          </w:p>
        </w:tc>
        <w:tc>
          <w:tcPr>
            <w:tcW w:w="4811" w:type="dxa"/>
          </w:tcPr>
          <w:p>
            <w:pPr>
              <w:pStyle w:val="TableParagraph"/>
              <w:rPr>
                <w:sz w:val="22"/>
              </w:rPr>
            </w:pPr>
            <w:r>
              <w:rPr>
                <w:sz w:val="22"/>
              </w:rPr>
              <w:t>The</w:t>
            </w:r>
            <w:r>
              <w:rPr>
                <w:spacing w:val="-4"/>
                <w:sz w:val="22"/>
              </w:rPr>
              <w:t> </w:t>
            </w:r>
            <w:r>
              <w:rPr>
                <w:sz w:val="22"/>
              </w:rPr>
              <w:t>process</w:t>
            </w:r>
            <w:r>
              <w:rPr>
                <w:spacing w:val="-7"/>
                <w:sz w:val="22"/>
              </w:rPr>
              <w:t> </w:t>
            </w:r>
            <w:r>
              <w:rPr>
                <w:sz w:val="22"/>
              </w:rPr>
              <w:t>by</w:t>
            </w:r>
            <w:r>
              <w:rPr>
                <w:spacing w:val="-6"/>
                <w:sz w:val="22"/>
              </w:rPr>
              <w:t> </w:t>
            </w:r>
            <w:r>
              <w:rPr>
                <w:sz w:val="22"/>
              </w:rPr>
              <w:t>which</w:t>
            </w:r>
            <w:r>
              <w:rPr>
                <w:spacing w:val="-6"/>
                <w:sz w:val="22"/>
              </w:rPr>
              <w:t> </w:t>
            </w:r>
            <w:r>
              <w:rPr>
                <w:sz w:val="22"/>
              </w:rPr>
              <w:t>the</w:t>
            </w:r>
            <w:r>
              <w:rPr>
                <w:spacing w:val="-6"/>
                <w:sz w:val="22"/>
              </w:rPr>
              <w:t> </w:t>
            </w:r>
            <w:r>
              <w:rPr>
                <w:sz w:val="22"/>
              </w:rPr>
              <w:t>Dept.</w:t>
            </w:r>
            <w:r>
              <w:rPr>
                <w:spacing w:val="-4"/>
                <w:sz w:val="22"/>
              </w:rPr>
              <w:t> </w:t>
            </w:r>
            <w:r>
              <w:rPr>
                <w:sz w:val="22"/>
              </w:rPr>
              <w:t>of</w:t>
            </w:r>
            <w:r>
              <w:rPr>
                <w:spacing w:val="-7"/>
                <w:sz w:val="22"/>
              </w:rPr>
              <w:t> </w:t>
            </w:r>
            <w:r>
              <w:rPr>
                <w:sz w:val="22"/>
              </w:rPr>
              <w:t>Human</w:t>
            </w:r>
            <w:r>
              <w:rPr>
                <w:spacing w:val="-5"/>
                <w:sz w:val="22"/>
              </w:rPr>
              <w:t> </w:t>
            </w:r>
            <w:r>
              <w:rPr>
                <w:sz w:val="22"/>
              </w:rPr>
              <w:t>Services solicits bids for services.</w:t>
            </w:r>
          </w:p>
        </w:tc>
      </w:tr>
      <w:tr>
        <w:trPr>
          <w:trHeight w:val="1881" w:hRule="atLeast"/>
        </w:trPr>
        <w:tc>
          <w:tcPr>
            <w:tcW w:w="2258" w:type="dxa"/>
          </w:tcPr>
          <w:p>
            <w:pPr>
              <w:pStyle w:val="TableParagraph"/>
              <w:ind w:left="107" w:right="163"/>
              <w:jc w:val="both"/>
              <w:rPr>
                <w:sz w:val="22"/>
              </w:rPr>
            </w:pPr>
            <w:r>
              <w:rPr>
                <w:sz w:val="22"/>
              </w:rPr>
              <w:t>Substance Abuse and Mental</w:t>
            </w:r>
            <w:r>
              <w:rPr>
                <w:spacing w:val="-13"/>
                <w:sz w:val="22"/>
              </w:rPr>
              <w:t> </w:t>
            </w:r>
            <w:r>
              <w:rPr>
                <w:sz w:val="22"/>
              </w:rPr>
              <w:t>Health</w:t>
            </w:r>
            <w:r>
              <w:rPr>
                <w:spacing w:val="-12"/>
                <w:sz w:val="22"/>
              </w:rPr>
              <w:t> </w:t>
            </w:r>
            <w:r>
              <w:rPr>
                <w:sz w:val="22"/>
              </w:rPr>
              <w:t>Service </w:t>
            </w:r>
            <w:r>
              <w:rPr>
                <w:spacing w:val="-2"/>
                <w:sz w:val="22"/>
              </w:rPr>
              <w:t>Administration</w:t>
            </w:r>
          </w:p>
        </w:tc>
        <w:tc>
          <w:tcPr>
            <w:tcW w:w="2283" w:type="dxa"/>
          </w:tcPr>
          <w:p>
            <w:pPr>
              <w:pStyle w:val="TableParagraph"/>
              <w:spacing w:line="265" w:lineRule="exact"/>
              <w:rPr>
                <w:sz w:val="22"/>
              </w:rPr>
            </w:pPr>
            <w:r>
              <w:rPr>
                <w:spacing w:val="-2"/>
                <w:sz w:val="22"/>
              </w:rPr>
              <w:t>SAMHSA</w:t>
            </w:r>
          </w:p>
        </w:tc>
        <w:tc>
          <w:tcPr>
            <w:tcW w:w="4811" w:type="dxa"/>
          </w:tcPr>
          <w:p>
            <w:pPr>
              <w:pStyle w:val="TableParagraph"/>
              <w:ind w:right="120"/>
              <w:rPr>
                <w:sz w:val="22"/>
              </w:rPr>
            </w:pPr>
            <w:r>
              <w:rPr>
                <w:sz w:val="22"/>
              </w:rPr>
              <w:t>The agency within the U.S. Department of Health and Human Services that leads public health</w:t>
            </w:r>
            <w:r>
              <w:rPr>
                <w:spacing w:val="40"/>
                <w:sz w:val="22"/>
              </w:rPr>
              <w:t> </w:t>
            </w:r>
            <w:r>
              <w:rPr>
                <w:sz w:val="22"/>
              </w:rPr>
              <w:t>efforts to advance the behavioral health of the nation. SAMHSA's mission is to reduce the impact of</w:t>
            </w:r>
            <w:r>
              <w:rPr>
                <w:spacing w:val="-5"/>
                <w:sz w:val="22"/>
              </w:rPr>
              <w:t> </w:t>
            </w:r>
            <w:r>
              <w:rPr>
                <w:sz w:val="22"/>
              </w:rPr>
              <w:t>substance</w:t>
            </w:r>
            <w:r>
              <w:rPr>
                <w:spacing w:val="-5"/>
                <w:sz w:val="22"/>
              </w:rPr>
              <w:t> </w:t>
            </w:r>
            <w:r>
              <w:rPr>
                <w:sz w:val="22"/>
              </w:rPr>
              <w:t>abuse</w:t>
            </w:r>
            <w:r>
              <w:rPr>
                <w:spacing w:val="-7"/>
                <w:sz w:val="22"/>
              </w:rPr>
              <w:t> </w:t>
            </w:r>
            <w:r>
              <w:rPr>
                <w:sz w:val="22"/>
              </w:rPr>
              <w:t>and</w:t>
            </w:r>
            <w:r>
              <w:rPr>
                <w:spacing w:val="-7"/>
                <w:sz w:val="22"/>
              </w:rPr>
              <w:t> </w:t>
            </w:r>
            <w:r>
              <w:rPr>
                <w:sz w:val="22"/>
              </w:rPr>
              <w:t>mental</w:t>
            </w:r>
            <w:r>
              <w:rPr>
                <w:spacing w:val="-5"/>
                <w:sz w:val="22"/>
              </w:rPr>
              <w:t> </w:t>
            </w:r>
            <w:r>
              <w:rPr>
                <w:sz w:val="22"/>
              </w:rPr>
              <w:t>illness</w:t>
            </w:r>
            <w:r>
              <w:rPr>
                <w:spacing w:val="-7"/>
                <w:sz w:val="22"/>
              </w:rPr>
              <w:t> </w:t>
            </w:r>
            <w:r>
              <w:rPr>
                <w:sz w:val="22"/>
              </w:rPr>
              <w:t>on</w:t>
            </w:r>
            <w:r>
              <w:rPr>
                <w:spacing w:val="-6"/>
                <w:sz w:val="22"/>
              </w:rPr>
              <w:t> </w:t>
            </w:r>
            <w:r>
              <w:rPr>
                <w:sz w:val="22"/>
              </w:rPr>
              <w:t>America's communities. </w:t>
            </w:r>
            <w:hyperlink r:id="rId6">
              <w:r>
                <w:rPr>
                  <w:sz w:val="22"/>
                </w:rPr>
                <w:t>http://www.samhsa.gov/</w:t>
              </w:r>
            </w:hyperlink>
          </w:p>
        </w:tc>
      </w:tr>
      <w:tr>
        <w:trPr>
          <w:trHeight w:val="1343" w:hRule="atLeast"/>
        </w:trPr>
        <w:tc>
          <w:tcPr>
            <w:tcW w:w="2258" w:type="dxa"/>
          </w:tcPr>
          <w:p>
            <w:pPr>
              <w:pStyle w:val="TableParagraph"/>
              <w:ind w:left="107" w:right="105"/>
              <w:rPr>
                <w:sz w:val="22"/>
              </w:rPr>
            </w:pPr>
            <w:r>
              <w:rPr>
                <w:sz w:val="22"/>
              </w:rPr>
              <w:t>Supported</w:t>
            </w:r>
            <w:r>
              <w:rPr>
                <w:spacing w:val="-13"/>
                <w:sz w:val="22"/>
              </w:rPr>
              <w:t> </w:t>
            </w:r>
            <w:r>
              <w:rPr>
                <w:sz w:val="22"/>
              </w:rPr>
              <w:t>Community </w:t>
            </w:r>
            <w:r>
              <w:rPr>
                <w:spacing w:val="-2"/>
                <w:sz w:val="22"/>
              </w:rPr>
              <w:t>Living</w:t>
            </w:r>
          </w:p>
        </w:tc>
        <w:tc>
          <w:tcPr>
            <w:tcW w:w="2283" w:type="dxa"/>
          </w:tcPr>
          <w:p>
            <w:pPr>
              <w:pStyle w:val="TableParagraph"/>
              <w:spacing w:line="265" w:lineRule="exact"/>
              <w:rPr>
                <w:sz w:val="22"/>
              </w:rPr>
            </w:pPr>
            <w:r>
              <w:rPr>
                <w:spacing w:val="-5"/>
                <w:sz w:val="22"/>
              </w:rPr>
              <w:t>SCL</w:t>
            </w:r>
          </w:p>
        </w:tc>
        <w:tc>
          <w:tcPr>
            <w:tcW w:w="4811" w:type="dxa"/>
          </w:tcPr>
          <w:p>
            <w:pPr>
              <w:pStyle w:val="TableParagraph"/>
              <w:ind w:right="117"/>
              <w:rPr>
                <w:sz w:val="22"/>
              </w:rPr>
            </w:pPr>
            <w:r>
              <w:rPr>
                <w:sz w:val="22"/>
              </w:rPr>
              <w:t>Medicaid program. Provides up to 24-hour care based on need. Assists the consumer with daily living</w:t>
            </w:r>
            <w:r>
              <w:rPr>
                <w:spacing w:val="-6"/>
                <w:sz w:val="22"/>
              </w:rPr>
              <w:t> </w:t>
            </w:r>
            <w:r>
              <w:rPr>
                <w:sz w:val="22"/>
              </w:rPr>
              <w:t>needs.</w:t>
            </w:r>
            <w:r>
              <w:rPr>
                <w:spacing w:val="-8"/>
                <w:sz w:val="22"/>
              </w:rPr>
              <w:t> </w:t>
            </w:r>
            <w:r>
              <w:rPr>
                <w:sz w:val="22"/>
              </w:rPr>
              <w:t>May</w:t>
            </w:r>
            <w:r>
              <w:rPr>
                <w:spacing w:val="-7"/>
                <w:sz w:val="22"/>
              </w:rPr>
              <w:t> </w:t>
            </w:r>
            <w:r>
              <w:rPr>
                <w:sz w:val="22"/>
              </w:rPr>
              <w:t>include</w:t>
            </w:r>
            <w:r>
              <w:rPr>
                <w:spacing w:val="-5"/>
                <w:sz w:val="22"/>
              </w:rPr>
              <w:t> </w:t>
            </w:r>
            <w:r>
              <w:rPr>
                <w:sz w:val="22"/>
              </w:rPr>
              <w:t>personal</w:t>
            </w:r>
            <w:r>
              <w:rPr>
                <w:spacing w:val="-5"/>
                <w:sz w:val="22"/>
              </w:rPr>
              <w:t> </w:t>
            </w:r>
            <w:r>
              <w:rPr>
                <w:sz w:val="22"/>
              </w:rPr>
              <w:t>and</w:t>
            </w:r>
            <w:r>
              <w:rPr>
                <w:spacing w:val="-6"/>
                <w:sz w:val="22"/>
              </w:rPr>
              <w:t> </w:t>
            </w:r>
            <w:r>
              <w:rPr>
                <w:sz w:val="22"/>
              </w:rPr>
              <w:t>home</w:t>
            </w:r>
            <w:r>
              <w:rPr>
                <w:spacing w:val="-5"/>
                <w:sz w:val="22"/>
              </w:rPr>
              <w:t> </w:t>
            </w:r>
            <w:r>
              <w:rPr>
                <w:sz w:val="22"/>
              </w:rPr>
              <w:t>skills,</w:t>
            </w:r>
          </w:p>
          <w:p>
            <w:pPr>
              <w:pStyle w:val="TableParagraph"/>
              <w:spacing w:line="270" w:lineRule="atLeast"/>
              <w:ind w:right="117"/>
              <w:rPr>
                <w:sz w:val="22"/>
              </w:rPr>
            </w:pPr>
            <w:r>
              <w:rPr>
                <w:sz w:val="22"/>
              </w:rPr>
              <w:t>community</w:t>
            </w:r>
            <w:r>
              <w:rPr>
                <w:spacing w:val="-9"/>
                <w:sz w:val="22"/>
              </w:rPr>
              <w:t> </w:t>
            </w:r>
            <w:r>
              <w:rPr>
                <w:sz w:val="22"/>
              </w:rPr>
              <w:t>skills,</w:t>
            </w:r>
            <w:r>
              <w:rPr>
                <w:spacing w:val="-9"/>
                <w:sz w:val="22"/>
              </w:rPr>
              <w:t> </w:t>
            </w:r>
            <w:r>
              <w:rPr>
                <w:sz w:val="22"/>
              </w:rPr>
              <w:t>personal</w:t>
            </w:r>
            <w:r>
              <w:rPr>
                <w:spacing w:val="-11"/>
                <w:sz w:val="22"/>
              </w:rPr>
              <w:t> </w:t>
            </w:r>
            <w:r>
              <w:rPr>
                <w:sz w:val="22"/>
              </w:rPr>
              <w:t>needs,</w:t>
            </w:r>
            <w:r>
              <w:rPr>
                <w:spacing w:val="-9"/>
                <w:sz w:val="22"/>
              </w:rPr>
              <w:t> </w:t>
            </w:r>
            <w:r>
              <w:rPr>
                <w:sz w:val="22"/>
              </w:rPr>
              <w:t>transportation and treatment.</w:t>
            </w:r>
          </w:p>
        </w:tc>
      </w:tr>
    </w:tbl>
    <w:p>
      <w:pPr>
        <w:pStyle w:val="TableParagraph"/>
        <w:spacing w:after="0" w:line="270" w:lineRule="atLeast"/>
        <w:rPr>
          <w:sz w:val="22"/>
        </w:rPr>
        <w:sectPr>
          <w:pgSz w:w="12240" w:h="15840"/>
          <w:pgMar w:header="761" w:footer="0" w:top="1380" w:bottom="280" w:left="1080" w:right="1440"/>
        </w:sectPr>
      </w:pPr>
    </w:p>
    <w:p>
      <w:pPr>
        <w:pStyle w:val="BodyText"/>
        <w:rPr>
          <w:b/>
          <w:sz w:val="4"/>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58"/>
        <w:gridCol w:w="2283"/>
        <w:gridCol w:w="4811"/>
      </w:tblGrid>
      <w:tr>
        <w:trPr>
          <w:trHeight w:val="1075" w:hRule="atLeast"/>
        </w:trPr>
        <w:tc>
          <w:tcPr>
            <w:tcW w:w="2258" w:type="dxa"/>
          </w:tcPr>
          <w:p>
            <w:pPr>
              <w:pStyle w:val="TableParagraph"/>
              <w:ind w:left="107" w:right="126"/>
              <w:rPr>
                <w:sz w:val="22"/>
              </w:rPr>
            </w:pPr>
            <w:r>
              <w:rPr>
                <w:sz w:val="22"/>
              </w:rPr>
              <w:t>Supplemental</w:t>
            </w:r>
            <w:r>
              <w:rPr>
                <w:spacing w:val="-13"/>
                <w:sz w:val="22"/>
              </w:rPr>
              <w:t> </w:t>
            </w:r>
            <w:r>
              <w:rPr>
                <w:sz w:val="22"/>
              </w:rPr>
              <w:t>Security </w:t>
            </w:r>
            <w:r>
              <w:rPr>
                <w:spacing w:val="-2"/>
                <w:sz w:val="22"/>
              </w:rPr>
              <w:t>Income</w:t>
            </w:r>
          </w:p>
        </w:tc>
        <w:tc>
          <w:tcPr>
            <w:tcW w:w="2283" w:type="dxa"/>
          </w:tcPr>
          <w:p>
            <w:pPr>
              <w:pStyle w:val="TableParagraph"/>
              <w:spacing w:line="265" w:lineRule="exact"/>
              <w:rPr>
                <w:sz w:val="22"/>
              </w:rPr>
            </w:pPr>
            <w:r>
              <w:rPr>
                <w:spacing w:val="-5"/>
                <w:sz w:val="22"/>
              </w:rPr>
              <w:t>SSI</w:t>
            </w:r>
          </w:p>
        </w:tc>
        <w:tc>
          <w:tcPr>
            <w:tcW w:w="4811" w:type="dxa"/>
          </w:tcPr>
          <w:p>
            <w:pPr>
              <w:pStyle w:val="TableParagraph"/>
              <w:ind w:right="117"/>
              <w:rPr>
                <w:sz w:val="22"/>
              </w:rPr>
            </w:pPr>
            <w:r>
              <w:rPr>
                <w:sz w:val="22"/>
              </w:rPr>
              <w:t>Government program that provides financial support to blind, disabled or aged; income and</w:t>
            </w:r>
          </w:p>
          <w:p>
            <w:pPr>
              <w:pStyle w:val="TableParagraph"/>
              <w:spacing w:line="270" w:lineRule="atLeast"/>
              <w:rPr>
                <w:sz w:val="22"/>
              </w:rPr>
            </w:pPr>
            <w:r>
              <w:rPr>
                <w:sz w:val="22"/>
              </w:rPr>
              <w:t>resource</w:t>
            </w:r>
            <w:r>
              <w:rPr>
                <w:spacing w:val="-5"/>
                <w:sz w:val="22"/>
              </w:rPr>
              <w:t> </w:t>
            </w:r>
            <w:r>
              <w:rPr>
                <w:sz w:val="22"/>
              </w:rPr>
              <w:t>limits.</w:t>
            </w:r>
            <w:r>
              <w:rPr>
                <w:spacing w:val="-7"/>
                <w:sz w:val="22"/>
              </w:rPr>
              <w:t> </w:t>
            </w:r>
            <w:r>
              <w:rPr>
                <w:sz w:val="22"/>
              </w:rPr>
              <w:t>Must</w:t>
            </w:r>
            <w:r>
              <w:rPr>
                <w:spacing w:val="-4"/>
                <w:sz w:val="22"/>
              </w:rPr>
              <w:t> </w:t>
            </w:r>
            <w:r>
              <w:rPr>
                <w:sz w:val="22"/>
              </w:rPr>
              <w:t>apply</w:t>
            </w:r>
            <w:r>
              <w:rPr>
                <w:spacing w:val="-6"/>
                <w:sz w:val="22"/>
              </w:rPr>
              <w:t> </w:t>
            </w:r>
            <w:r>
              <w:rPr>
                <w:sz w:val="22"/>
              </w:rPr>
              <w:t>for</w:t>
            </w:r>
            <w:r>
              <w:rPr>
                <w:spacing w:val="-6"/>
                <w:sz w:val="22"/>
              </w:rPr>
              <w:t> </w:t>
            </w:r>
            <w:r>
              <w:rPr>
                <w:sz w:val="22"/>
              </w:rPr>
              <w:t>Medicaid</w:t>
            </w:r>
            <w:r>
              <w:rPr>
                <w:spacing w:val="-8"/>
                <w:sz w:val="22"/>
              </w:rPr>
              <w:t> </w:t>
            </w:r>
            <w:r>
              <w:rPr>
                <w:sz w:val="22"/>
              </w:rPr>
              <w:t>and</w:t>
            </w:r>
            <w:r>
              <w:rPr>
                <w:spacing w:val="-5"/>
                <w:sz w:val="22"/>
              </w:rPr>
              <w:t> </w:t>
            </w:r>
            <w:r>
              <w:rPr>
                <w:sz w:val="22"/>
              </w:rPr>
              <w:t>be </w:t>
            </w:r>
            <w:r>
              <w:rPr>
                <w:spacing w:val="-2"/>
                <w:sz w:val="22"/>
              </w:rPr>
              <w:t>eligible.</w:t>
            </w:r>
          </w:p>
        </w:tc>
      </w:tr>
      <w:tr>
        <w:trPr>
          <w:trHeight w:val="1072" w:hRule="atLeast"/>
        </w:trPr>
        <w:tc>
          <w:tcPr>
            <w:tcW w:w="2258" w:type="dxa"/>
          </w:tcPr>
          <w:p>
            <w:pPr>
              <w:pStyle w:val="TableParagraph"/>
              <w:ind w:left="107" w:right="565"/>
              <w:rPr>
                <w:sz w:val="22"/>
              </w:rPr>
            </w:pPr>
            <w:r>
              <w:rPr>
                <w:sz w:val="22"/>
              </w:rPr>
              <w:t>Women, Infant, Children</w:t>
            </w:r>
            <w:r>
              <w:rPr>
                <w:spacing w:val="-13"/>
                <w:sz w:val="22"/>
              </w:rPr>
              <w:t> </w:t>
            </w:r>
            <w:r>
              <w:rPr>
                <w:sz w:val="22"/>
              </w:rPr>
              <w:t>Program</w:t>
            </w:r>
          </w:p>
        </w:tc>
        <w:tc>
          <w:tcPr>
            <w:tcW w:w="2283" w:type="dxa"/>
          </w:tcPr>
          <w:p>
            <w:pPr>
              <w:pStyle w:val="TableParagraph"/>
              <w:spacing w:line="263" w:lineRule="exact"/>
              <w:rPr>
                <w:sz w:val="22"/>
              </w:rPr>
            </w:pPr>
            <w:r>
              <w:rPr>
                <w:spacing w:val="-5"/>
                <w:sz w:val="22"/>
              </w:rPr>
              <w:t>WIC</w:t>
            </w:r>
          </w:p>
        </w:tc>
        <w:tc>
          <w:tcPr>
            <w:tcW w:w="4811" w:type="dxa"/>
          </w:tcPr>
          <w:p>
            <w:pPr>
              <w:pStyle w:val="TableParagraph"/>
              <w:ind w:right="117"/>
              <w:rPr>
                <w:sz w:val="22"/>
              </w:rPr>
            </w:pPr>
            <w:r>
              <w:rPr>
                <w:sz w:val="22"/>
              </w:rPr>
              <w:t>Provides nutrition education and monthly food vouchers for qualifying women, infants and children</w:t>
            </w:r>
            <w:r>
              <w:rPr>
                <w:spacing w:val="-5"/>
                <w:sz w:val="22"/>
              </w:rPr>
              <w:t> </w:t>
            </w:r>
            <w:r>
              <w:rPr>
                <w:sz w:val="22"/>
              </w:rPr>
              <w:t>in</w:t>
            </w:r>
            <w:r>
              <w:rPr>
                <w:spacing w:val="-7"/>
                <w:sz w:val="22"/>
              </w:rPr>
              <w:t> </w:t>
            </w:r>
            <w:r>
              <w:rPr>
                <w:sz w:val="22"/>
              </w:rPr>
              <w:t>Iowa.</w:t>
            </w:r>
            <w:r>
              <w:rPr>
                <w:spacing w:val="-5"/>
                <w:sz w:val="22"/>
              </w:rPr>
              <w:t> </w:t>
            </w:r>
            <w:r>
              <w:rPr>
                <w:sz w:val="22"/>
              </w:rPr>
              <w:t>Must</w:t>
            </w:r>
            <w:r>
              <w:rPr>
                <w:spacing w:val="-7"/>
                <w:sz w:val="22"/>
              </w:rPr>
              <w:t> </w:t>
            </w:r>
            <w:r>
              <w:rPr>
                <w:sz w:val="22"/>
              </w:rPr>
              <w:t>meet</w:t>
            </w:r>
            <w:r>
              <w:rPr>
                <w:spacing w:val="-5"/>
                <w:sz w:val="22"/>
              </w:rPr>
              <w:t> </w:t>
            </w:r>
            <w:r>
              <w:rPr>
                <w:sz w:val="22"/>
              </w:rPr>
              <w:t>Medicaid</w:t>
            </w:r>
            <w:r>
              <w:rPr>
                <w:spacing w:val="-7"/>
                <w:sz w:val="22"/>
              </w:rPr>
              <w:t> </w:t>
            </w:r>
            <w:r>
              <w:rPr>
                <w:sz w:val="22"/>
              </w:rPr>
              <w:t>and</w:t>
            </w:r>
            <w:r>
              <w:rPr>
                <w:spacing w:val="-7"/>
                <w:sz w:val="22"/>
              </w:rPr>
              <w:t> </w:t>
            </w:r>
            <w:r>
              <w:rPr>
                <w:sz w:val="22"/>
              </w:rPr>
              <w:t>income</w:t>
            </w:r>
          </w:p>
          <w:p>
            <w:pPr>
              <w:pStyle w:val="TableParagraph"/>
              <w:spacing w:line="252" w:lineRule="exact"/>
              <w:rPr>
                <w:sz w:val="22"/>
              </w:rPr>
            </w:pPr>
            <w:r>
              <w:rPr>
                <w:spacing w:val="-2"/>
                <w:sz w:val="22"/>
              </w:rPr>
              <w:t>requirements.</w:t>
            </w:r>
          </w:p>
        </w:tc>
      </w:tr>
      <w:tr>
        <w:trPr>
          <w:trHeight w:val="1610" w:hRule="atLeast"/>
        </w:trPr>
        <w:tc>
          <w:tcPr>
            <w:tcW w:w="2258" w:type="dxa"/>
          </w:tcPr>
          <w:p>
            <w:pPr>
              <w:pStyle w:val="TableParagraph"/>
              <w:ind w:left="107" w:right="457"/>
              <w:rPr>
                <w:sz w:val="22"/>
              </w:rPr>
            </w:pPr>
            <w:r>
              <w:rPr>
                <w:sz w:val="22"/>
              </w:rPr>
              <w:t>Wellness</w:t>
            </w:r>
            <w:r>
              <w:rPr>
                <w:spacing w:val="-13"/>
                <w:sz w:val="22"/>
              </w:rPr>
              <w:t> </w:t>
            </w:r>
            <w:r>
              <w:rPr>
                <w:sz w:val="22"/>
              </w:rPr>
              <w:t>Recovery Action Plan</w:t>
            </w:r>
          </w:p>
        </w:tc>
        <w:tc>
          <w:tcPr>
            <w:tcW w:w="2283" w:type="dxa"/>
          </w:tcPr>
          <w:p>
            <w:pPr>
              <w:pStyle w:val="TableParagraph"/>
              <w:spacing w:line="265" w:lineRule="exact"/>
              <w:rPr>
                <w:sz w:val="22"/>
              </w:rPr>
            </w:pPr>
            <w:r>
              <w:rPr>
                <w:spacing w:val="-4"/>
                <w:sz w:val="22"/>
              </w:rPr>
              <w:t>WRAP</w:t>
            </w:r>
          </w:p>
        </w:tc>
        <w:tc>
          <w:tcPr>
            <w:tcW w:w="4811" w:type="dxa"/>
          </w:tcPr>
          <w:p>
            <w:pPr>
              <w:pStyle w:val="TableParagraph"/>
              <w:ind w:right="117"/>
              <w:rPr>
                <w:sz w:val="22"/>
              </w:rPr>
            </w:pPr>
            <w:r>
              <w:rPr>
                <w:sz w:val="22"/>
              </w:rPr>
              <w:t>A self-designed prevention and wellness process that can be used to get well and stay well. It was developed</w:t>
            </w:r>
            <w:r>
              <w:rPr>
                <w:spacing w:val="-3"/>
                <w:sz w:val="22"/>
              </w:rPr>
              <w:t> </w:t>
            </w:r>
            <w:r>
              <w:rPr>
                <w:sz w:val="22"/>
              </w:rPr>
              <w:t>in</w:t>
            </w:r>
            <w:r>
              <w:rPr>
                <w:spacing w:val="-6"/>
                <w:sz w:val="22"/>
              </w:rPr>
              <w:t> </w:t>
            </w:r>
            <w:r>
              <w:rPr>
                <w:sz w:val="22"/>
              </w:rPr>
              <w:t>1997</w:t>
            </w:r>
            <w:r>
              <w:rPr>
                <w:spacing w:val="-5"/>
                <w:sz w:val="22"/>
              </w:rPr>
              <w:t> </w:t>
            </w:r>
            <w:r>
              <w:rPr>
                <w:sz w:val="22"/>
              </w:rPr>
              <w:t>by</w:t>
            </w:r>
            <w:r>
              <w:rPr>
                <w:spacing w:val="-2"/>
                <w:sz w:val="22"/>
              </w:rPr>
              <w:t> </w:t>
            </w:r>
            <w:r>
              <w:rPr>
                <w:sz w:val="22"/>
              </w:rPr>
              <w:t>a</w:t>
            </w:r>
            <w:r>
              <w:rPr>
                <w:spacing w:val="-4"/>
                <w:sz w:val="22"/>
              </w:rPr>
              <w:t> </w:t>
            </w:r>
            <w:r>
              <w:rPr>
                <w:sz w:val="22"/>
              </w:rPr>
              <w:t>group</w:t>
            </w:r>
            <w:r>
              <w:rPr>
                <w:spacing w:val="-4"/>
                <w:sz w:val="22"/>
              </w:rPr>
              <w:t> </w:t>
            </w:r>
            <w:r>
              <w:rPr>
                <w:sz w:val="22"/>
              </w:rPr>
              <w:t>of</w:t>
            </w:r>
            <w:r>
              <w:rPr>
                <w:spacing w:val="-3"/>
                <w:sz w:val="22"/>
              </w:rPr>
              <w:t> </w:t>
            </w:r>
            <w:r>
              <w:rPr>
                <w:sz w:val="22"/>
              </w:rPr>
              <w:t>people</w:t>
            </w:r>
            <w:r>
              <w:rPr>
                <w:spacing w:val="-5"/>
                <w:sz w:val="22"/>
              </w:rPr>
              <w:t> </w:t>
            </w:r>
            <w:r>
              <w:rPr>
                <w:sz w:val="22"/>
              </w:rPr>
              <w:t>who</w:t>
            </w:r>
            <w:r>
              <w:rPr>
                <w:spacing w:val="-5"/>
                <w:sz w:val="22"/>
              </w:rPr>
              <w:t> </w:t>
            </w:r>
            <w:r>
              <w:rPr>
                <w:sz w:val="22"/>
              </w:rPr>
              <w:t>were searching for</w:t>
            </w:r>
            <w:r>
              <w:rPr>
                <w:spacing w:val="-1"/>
                <w:sz w:val="22"/>
              </w:rPr>
              <w:t> </w:t>
            </w:r>
            <w:r>
              <w:rPr>
                <w:sz w:val="22"/>
              </w:rPr>
              <w:t>ways to overcome their own mental health issues and move on to fulfilling their life</w:t>
            </w:r>
          </w:p>
          <w:p>
            <w:pPr>
              <w:pStyle w:val="TableParagraph"/>
              <w:spacing w:line="251" w:lineRule="exact"/>
              <w:rPr>
                <w:sz w:val="22"/>
              </w:rPr>
            </w:pPr>
            <w:r>
              <w:rPr>
                <w:sz w:val="22"/>
              </w:rPr>
              <w:t>dreams</w:t>
            </w:r>
            <w:r>
              <w:rPr>
                <w:spacing w:val="-5"/>
                <w:sz w:val="22"/>
              </w:rPr>
              <w:t> </w:t>
            </w:r>
            <w:r>
              <w:rPr>
                <w:sz w:val="22"/>
              </w:rPr>
              <w:t>and</w:t>
            </w:r>
            <w:r>
              <w:rPr>
                <w:spacing w:val="-3"/>
                <w:sz w:val="22"/>
              </w:rPr>
              <w:t> </w:t>
            </w:r>
            <w:r>
              <w:rPr>
                <w:spacing w:val="-2"/>
                <w:sz w:val="22"/>
              </w:rPr>
              <w:t>goals.</w:t>
            </w:r>
          </w:p>
        </w:tc>
      </w:tr>
      <w:tr>
        <w:trPr>
          <w:trHeight w:val="1343" w:hRule="atLeast"/>
        </w:trPr>
        <w:tc>
          <w:tcPr>
            <w:tcW w:w="2258" w:type="dxa"/>
          </w:tcPr>
          <w:p>
            <w:pPr>
              <w:pStyle w:val="TableParagraph"/>
              <w:ind w:left="107" w:right="849"/>
              <w:rPr>
                <w:sz w:val="22"/>
              </w:rPr>
            </w:pPr>
            <w:r>
              <w:rPr>
                <w:sz w:val="22"/>
              </w:rPr>
              <w:t>Mental</w:t>
            </w:r>
            <w:r>
              <w:rPr>
                <w:spacing w:val="-13"/>
                <w:sz w:val="22"/>
              </w:rPr>
              <w:t> </w:t>
            </w:r>
            <w:r>
              <w:rPr>
                <w:sz w:val="22"/>
              </w:rPr>
              <w:t>Health </w:t>
            </w:r>
            <w:r>
              <w:rPr>
                <w:spacing w:val="-2"/>
                <w:sz w:val="22"/>
              </w:rPr>
              <w:t>America</w:t>
            </w:r>
          </w:p>
        </w:tc>
        <w:tc>
          <w:tcPr>
            <w:tcW w:w="2283" w:type="dxa"/>
          </w:tcPr>
          <w:p>
            <w:pPr>
              <w:pStyle w:val="TableParagraph"/>
              <w:spacing w:line="265" w:lineRule="exact"/>
              <w:rPr>
                <w:sz w:val="22"/>
              </w:rPr>
            </w:pPr>
            <w:r>
              <w:rPr>
                <w:spacing w:val="-5"/>
                <w:sz w:val="22"/>
              </w:rPr>
              <w:t>MHA</w:t>
            </w:r>
          </w:p>
        </w:tc>
        <w:tc>
          <w:tcPr>
            <w:tcW w:w="4811" w:type="dxa"/>
          </w:tcPr>
          <w:p>
            <w:pPr>
              <w:pStyle w:val="TableParagraph"/>
              <w:ind w:right="215"/>
              <w:rPr>
                <w:sz w:val="22"/>
              </w:rPr>
            </w:pPr>
            <w:r>
              <w:rPr>
                <w:sz w:val="22"/>
              </w:rPr>
              <w:t>Mental Health America is the nation's leading community-based nonprofit dedicated to addressing the needs of those living with mental illness</w:t>
            </w:r>
            <w:r>
              <w:rPr>
                <w:spacing w:val="-4"/>
                <w:sz w:val="22"/>
              </w:rPr>
              <w:t> </w:t>
            </w:r>
            <w:r>
              <w:rPr>
                <w:sz w:val="22"/>
              </w:rPr>
              <w:t>and</w:t>
            </w:r>
            <w:r>
              <w:rPr>
                <w:spacing w:val="-6"/>
                <w:sz w:val="22"/>
              </w:rPr>
              <w:t> </w:t>
            </w:r>
            <w:r>
              <w:rPr>
                <w:sz w:val="22"/>
              </w:rPr>
              <w:t>to</w:t>
            </w:r>
            <w:r>
              <w:rPr>
                <w:spacing w:val="-4"/>
                <w:sz w:val="22"/>
              </w:rPr>
              <w:t> </w:t>
            </w:r>
            <w:r>
              <w:rPr>
                <w:sz w:val="22"/>
              </w:rPr>
              <w:t>promoting</w:t>
            </w:r>
            <w:r>
              <w:rPr>
                <w:spacing w:val="-6"/>
                <w:sz w:val="22"/>
              </w:rPr>
              <w:t> </w:t>
            </w:r>
            <w:r>
              <w:rPr>
                <w:sz w:val="22"/>
              </w:rPr>
              <w:t>the</w:t>
            </w:r>
            <w:r>
              <w:rPr>
                <w:spacing w:val="-5"/>
                <w:sz w:val="22"/>
              </w:rPr>
              <w:t> </w:t>
            </w:r>
            <w:r>
              <w:rPr>
                <w:sz w:val="22"/>
              </w:rPr>
              <w:t>overall</w:t>
            </w:r>
            <w:r>
              <w:rPr>
                <w:spacing w:val="-8"/>
                <w:sz w:val="22"/>
              </w:rPr>
              <w:t> </w:t>
            </w:r>
            <w:r>
              <w:rPr>
                <w:sz w:val="22"/>
              </w:rPr>
              <w:t>mental</w:t>
            </w:r>
            <w:r>
              <w:rPr>
                <w:spacing w:val="-5"/>
                <w:sz w:val="22"/>
              </w:rPr>
              <w:t> </w:t>
            </w:r>
            <w:r>
              <w:rPr>
                <w:sz w:val="22"/>
              </w:rPr>
              <w:t>health</w:t>
            </w:r>
          </w:p>
          <w:p>
            <w:pPr>
              <w:pStyle w:val="TableParagraph"/>
              <w:spacing w:line="252" w:lineRule="exact"/>
              <w:rPr>
                <w:sz w:val="22"/>
              </w:rPr>
            </w:pPr>
            <w:r>
              <w:rPr>
                <w:sz w:val="22"/>
              </w:rPr>
              <w:t>of all</w:t>
            </w:r>
            <w:r>
              <w:rPr>
                <w:spacing w:val="1"/>
                <w:sz w:val="22"/>
              </w:rPr>
              <w:t> </w:t>
            </w:r>
            <w:r>
              <w:rPr>
                <w:spacing w:val="-2"/>
                <w:sz w:val="22"/>
              </w:rPr>
              <w:t>Americans.</w:t>
            </w:r>
          </w:p>
        </w:tc>
      </w:tr>
      <w:tr>
        <w:trPr>
          <w:trHeight w:val="1878" w:hRule="atLeast"/>
        </w:trPr>
        <w:tc>
          <w:tcPr>
            <w:tcW w:w="2258" w:type="dxa"/>
          </w:tcPr>
          <w:p>
            <w:pPr>
              <w:pStyle w:val="TableParagraph"/>
              <w:ind w:left="107"/>
              <w:rPr>
                <w:sz w:val="22"/>
              </w:rPr>
            </w:pPr>
            <w:r>
              <w:rPr>
                <w:sz w:val="22"/>
              </w:rPr>
              <w:t>National</w:t>
            </w:r>
            <w:r>
              <w:rPr>
                <w:spacing w:val="-13"/>
                <w:sz w:val="22"/>
              </w:rPr>
              <w:t> </w:t>
            </w:r>
            <w:r>
              <w:rPr>
                <w:sz w:val="22"/>
              </w:rPr>
              <w:t>Institute</w:t>
            </w:r>
            <w:r>
              <w:rPr>
                <w:spacing w:val="-12"/>
                <w:sz w:val="22"/>
              </w:rPr>
              <w:t> </w:t>
            </w:r>
            <w:r>
              <w:rPr>
                <w:sz w:val="22"/>
              </w:rPr>
              <w:t>of Mental Health</w:t>
            </w:r>
          </w:p>
        </w:tc>
        <w:tc>
          <w:tcPr>
            <w:tcW w:w="2283" w:type="dxa"/>
          </w:tcPr>
          <w:p>
            <w:pPr>
              <w:pStyle w:val="TableParagraph"/>
              <w:spacing w:line="265" w:lineRule="exact"/>
              <w:rPr>
                <w:sz w:val="22"/>
              </w:rPr>
            </w:pPr>
            <w:r>
              <w:rPr>
                <w:spacing w:val="-4"/>
                <w:sz w:val="22"/>
              </w:rPr>
              <w:t>NIMH</w:t>
            </w:r>
          </w:p>
        </w:tc>
        <w:tc>
          <w:tcPr>
            <w:tcW w:w="4811" w:type="dxa"/>
          </w:tcPr>
          <w:p>
            <w:pPr>
              <w:pStyle w:val="TableParagraph"/>
              <w:ind w:right="117"/>
              <w:rPr>
                <w:sz w:val="22"/>
              </w:rPr>
            </w:pPr>
            <w:r>
              <w:rPr>
                <w:sz w:val="22"/>
              </w:rPr>
              <w:t>The</w:t>
            </w:r>
            <w:r>
              <w:rPr>
                <w:spacing w:val="-5"/>
                <w:sz w:val="22"/>
              </w:rPr>
              <w:t> </w:t>
            </w:r>
            <w:r>
              <w:rPr>
                <w:sz w:val="22"/>
              </w:rPr>
              <w:t>National</w:t>
            </w:r>
            <w:r>
              <w:rPr>
                <w:spacing w:val="-5"/>
                <w:sz w:val="22"/>
              </w:rPr>
              <w:t> </w:t>
            </w:r>
            <w:r>
              <w:rPr>
                <w:sz w:val="22"/>
              </w:rPr>
              <w:t>Institute</w:t>
            </w:r>
            <w:r>
              <w:rPr>
                <w:spacing w:val="-7"/>
                <w:sz w:val="22"/>
              </w:rPr>
              <w:t> </w:t>
            </w:r>
            <w:r>
              <w:rPr>
                <w:sz w:val="22"/>
              </w:rPr>
              <w:t>of</w:t>
            </w:r>
            <w:r>
              <w:rPr>
                <w:spacing w:val="-7"/>
                <w:sz w:val="22"/>
              </w:rPr>
              <w:t> </w:t>
            </w:r>
            <w:r>
              <w:rPr>
                <w:sz w:val="22"/>
              </w:rPr>
              <w:t>Mental</w:t>
            </w:r>
            <w:r>
              <w:rPr>
                <w:spacing w:val="-5"/>
                <w:sz w:val="22"/>
              </w:rPr>
              <w:t> </w:t>
            </w:r>
            <w:r>
              <w:rPr>
                <w:sz w:val="22"/>
              </w:rPr>
              <w:t>Health</w:t>
            </w:r>
            <w:r>
              <w:rPr>
                <w:spacing w:val="-8"/>
                <w:sz w:val="22"/>
              </w:rPr>
              <w:t> </w:t>
            </w:r>
            <w:r>
              <w:rPr>
                <w:sz w:val="22"/>
              </w:rPr>
              <w:t>(NIMH)</w:t>
            </w:r>
            <w:r>
              <w:rPr>
                <w:spacing w:val="-5"/>
                <w:sz w:val="22"/>
              </w:rPr>
              <w:t> </w:t>
            </w:r>
            <w:r>
              <w:rPr>
                <w:sz w:val="22"/>
              </w:rPr>
              <w:t>is the lead federal agency for research on mental disorders. NIMH is one of the 27 Institutes and Centers that make up the National Institutes of Health (NIH), the largest biomedical research agency in the world. NIH is part of the U.S.</w:t>
            </w:r>
          </w:p>
          <w:p>
            <w:pPr>
              <w:pStyle w:val="TableParagraph"/>
              <w:spacing w:line="251" w:lineRule="exact"/>
              <w:rPr>
                <w:sz w:val="22"/>
              </w:rPr>
            </w:pPr>
            <w:r>
              <w:rPr>
                <w:sz w:val="22"/>
              </w:rPr>
              <w:t>Department</w:t>
            </w:r>
            <w:r>
              <w:rPr>
                <w:spacing w:val="-6"/>
                <w:sz w:val="22"/>
              </w:rPr>
              <w:t> </w:t>
            </w:r>
            <w:r>
              <w:rPr>
                <w:sz w:val="22"/>
              </w:rPr>
              <w:t>of</w:t>
            </w:r>
            <w:r>
              <w:rPr>
                <w:spacing w:val="-7"/>
                <w:sz w:val="22"/>
              </w:rPr>
              <w:t> </w:t>
            </w:r>
            <w:r>
              <w:rPr>
                <w:sz w:val="22"/>
              </w:rPr>
              <w:t>Health</w:t>
            </w:r>
            <w:r>
              <w:rPr>
                <w:spacing w:val="-6"/>
                <w:sz w:val="22"/>
              </w:rPr>
              <w:t> </w:t>
            </w:r>
            <w:r>
              <w:rPr>
                <w:sz w:val="22"/>
              </w:rPr>
              <w:t>and</w:t>
            </w:r>
            <w:r>
              <w:rPr>
                <w:spacing w:val="-7"/>
                <w:sz w:val="22"/>
              </w:rPr>
              <w:t> </w:t>
            </w:r>
            <w:r>
              <w:rPr>
                <w:sz w:val="22"/>
              </w:rPr>
              <w:t>Human</w:t>
            </w:r>
            <w:r>
              <w:rPr>
                <w:spacing w:val="-5"/>
                <w:sz w:val="22"/>
              </w:rPr>
              <w:t> </w:t>
            </w:r>
            <w:r>
              <w:rPr>
                <w:sz w:val="22"/>
              </w:rPr>
              <w:t>Services</w:t>
            </w:r>
            <w:r>
              <w:rPr>
                <w:spacing w:val="-5"/>
                <w:sz w:val="22"/>
              </w:rPr>
              <w:t> </w:t>
            </w:r>
            <w:r>
              <w:rPr>
                <w:spacing w:val="-2"/>
                <w:sz w:val="22"/>
              </w:rPr>
              <w:t>(HHS).</w:t>
            </w:r>
          </w:p>
        </w:tc>
      </w:tr>
      <w:tr>
        <w:trPr>
          <w:trHeight w:val="1612" w:hRule="atLeast"/>
        </w:trPr>
        <w:tc>
          <w:tcPr>
            <w:tcW w:w="2258" w:type="dxa"/>
          </w:tcPr>
          <w:p>
            <w:pPr>
              <w:pStyle w:val="TableParagraph"/>
              <w:ind w:left="107"/>
              <w:rPr>
                <w:sz w:val="22"/>
              </w:rPr>
            </w:pPr>
            <w:r>
              <w:rPr>
                <w:sz w:val="22"/>
              </w:rPr>
              <w:t>Office</w:t>
            </w:r>
            <w:r>
              <w:rPr>
                <w:spacing w:val="-13"/>
                <w:sz w:val="22"/>
              </w:rPr>
              <w:t> </w:t>
            </w:r>
            <w:r>
              <w:rPr>
                <w:sz w:val="22"/>
              </w:rPr>
              <w:t>of</w:t>
            </w:r>
            <w:r>
              <w:rPr>
                <w:spacing w:val="-12"/>
                <w:sz w:val="22"/>
              </w:rPr>
              <w:t> </w:t>
            </w:r>
            <w:r>
              <w:rPr>
                <w:sz w:val="22"/>
              </w:rPr>
              <w:t>Consumer </w:t>
            </w:r>
            <w:r>
              <w:rPr>
                <w:spacing w:val="-2"/>
                <w:sz w:val="22"/>
              </w:rPr>
              <w:t>Affairs</w:t>
            </w:r>
          </w:p>
        </w:tc>
        <w:tc>
          <w:tcPr>
            <w:tcW w:w="2283" w:type="dxa"/>
          </w:tcPr>
          <w:p>
            <w:pPr>
              <w:pStyle w:val="TableParagraph"/>
              <w:spacing w:line="266" w:lineRule="exact"/>
              <w:rPr>
                <w:sz w:val="22"/>
              </w:rPr>
            </w:pPr>
            <w:r>
              <w:rPr>
                <w:spacing w:val="-5"/>
                <w:sz w:val="22"/>
              </w:rPr>
              <w:t>OCA</w:t>
            </w:r>
          </w:p>
        </w:tc>
        <w:tc>
          <w:tcPr>
            <w:tcW w:w="4811" w:type="dxa"/>
          </w:tcPr>
          <w:p>
            <w:pPr>
              <w:pStyle w:val="TableParagraph"/>
              <w:ind w:right="117"/>
              <w:rPr>
                <w:sz w:val="22"/>
              </w:rPr>
            </w:pPr>
            <w:r>
              <w:rPr>
                <w:sz w:val="22"/>
              </w:rPr>
              <w:t>The</w:t>
            </w:r>
            <w:r>
              <w:rPr>
                <w:spacing w:val="-1"/>
                <w:sz w:val="22"/>
              </w:rPr>
              <w:t> </w:t>
            </w:r>
            <w:r>
              <w:rPr>
                <w:sz w:val="22"/>
              </w:rPr>
              <w:t>Office</w:t>
            </w:r>
            <w:r>
              <w:rPr>
                <w:spacing w:val="-3"/>
                <w:sz w:val="22"/>
              </w:rPr>
              <w:t> </w:t>
            </w:r>
            <w:r>
              <w:rPr>
                <w:sz w:val="22"/>
              </w:rPr>
              <w:t>of</w:t>
            </w:r>
            <w:r>
              <w:rPr>
                <w:spacing w:val="-1"/>
                <w:sz w:val="22"/>
              </w:rPr>
              <w:t> </w:t>
            </w:r>
            <w:r>
              <w:rPr>
                <w:sz w:val="22"/>
              </w:rPr>
              <w:t>Consumer</w:t>
            </w:r>
            <w:r>
              <w:rPr>
                <w:spacing w:val="-1"/>
                <w:sz w:val="22"/>
              </w:rPr>
              <w:t> </w:t>
            </w:r>
            <w:r>
              <w:rPr>
                <w:sz w:val="22"/>
              </w:rPr>
              <w:t>Affairs,</w:t>
            </w:r>
            <w:r>
              <w:rPr>
                <w:spacing w:val="-1"/>
                <w:sz w:val="22"/>
              </w:rPr>
              <w:t> </w:t>
            </w:r>
            <w:r>
              <w:rPr>
                <w:sz w:val="22"/>
              </w:rPr>
              <w:t>or</w:t>
            </w:r>
            <w:r>
              <w:rPr>
                <w:spacing w:val="-4"/>
                <w:sz w:val="22"/>
              </w:rPr>
              <w:t> </w:t>
            </w:r>
            <w:r>
              <w:rPr>
                <w:sz w:val="22"/>
              </w:rPr>
              <w:t>OCA</w:t>
            </w:r>
            <w:r>
              <w:rPr>
                <w:spacing w:val="-2"/>
                <w:sz w:val="22"/>
              </w:rPr>
              <w:t> </w:t>
            </w:r>
            <w:r>
              <w:rPr>
                <w:sz w:val="22"/>
              </w:rPr>
              <w:t>for</w:t>
            </w:r>
            <w:r>
              <w:rPr>
                <w:spacing w:val="-1"/>
                <w:sz w:val="22"/>
              </w:rPr>
              <w:t> </w:t>
            </w:r>
            <w:r>
              <w:rPr>
                <w:sz w:val="22"/>
              </w:rPr>
              <w:t>short,</w:t>
            </w:r>
            <w:r>
              <w:rPr>
                <w:spacing w:val="-3"/>
                <w:sz w:val="22"/>
              </w:rPr>
              <w:t> </w:t>
            </w:r>
            <w:r>
              <w:rPr>
                <w:sz w:val="22"/>
              </w:rPr>
              <w:t>is a federally-funded program that exists in every state.</w:t>
            </w:r>
            <w:r>
              <w:rPr>
                <w:spacing w:val="-4"/>
                <w:sz w:val="22"/>
              </w:rPr>
              <w:t> </w:t>
            </w:r>
            <w:r>
              <w:rPr>
                <w:sz w:val="22"/>
              </w:rPr>
              <w:t>It</w:t>
            </w:r>
            <w:r>
              <w:rPr>
                <w:spacing w:val="-4"/>
                <w:sz w:val="22"/>
              </w:rPr>
              <w:t> </w:t>
            </w:r>
            <w:r>
              <w:rPr>
                <w:sz w:val="22"/>
              </w:rPr>
              <w:t>was</w:t>
            </w:r>
            <w:r>
              <w:rPr>
                <w:spacing w:val="-4"/>
                <w:sz w:val="22"/>
              </w:rPr>
              <w:t> </w:t>
            </w:r>
            <w:r>
              <w:rPr>
                <w:sz w:val="22"/>
              </w:rPr>
              <w:t>created</w:t>
            </w:r>
            <w:r>
              <w:rPr>
                <w:spacing w:val="-7"/>
                <w:sz w:val="22"/>
              </w:rPr>
              <w:t> </w:t>
            </w:r>
            <w:r>
              <w:rPr>
                <w:sz w:val="22"/>
              </w:rPr>
              <w:t>over</w:t>
            </w:r>
            <w:r>
              <w:rPr>
                <w:spacing w:val="-6"/>
                <w:sz w:val="22"/>
              </w:rPr>
              <w:t> </w:t>
            </w:r>
            <w:r>
              <w:rPr>
                <w:sz w:val="22"/>
              </w:rPr>
              <w:t>20</w:t>
            </w:r>
            <w:r>
              <w:rPr>
                <w:spacing w:val="-4"/>
                <w:sz w:val="22"/>
              </w:rPr>
              <w:t> </w:t>
            </w:r>
            <w:r>
              <w:rPr>
                <w:sz w:val="22"/>
              </w:rPr>
              <w:t>years</w:t>
            </w:r>
            <w:r>
              <w:rPr>
                <w:spacing w:val="-4"/>
                <w:sz w:val="22"/>
              </w:rPr>
              <w:t> </w:t>
            </w:r>
            <w:r>
              <w:rPr>
                <w:sz w:val="22"/>
              </w:rPr>
              <w:t>ago</w:t>
            </w:r>
            <w:r>
              <w:rPr>
                <w:spacing w:val="-3"/>
                <w:sz w:val="22"/>
              </w:rPr>
              <w:t> </w:t>
            </w:r>
            <w:r>
              <w:rPr>
                <w:sz w:val="22"/>
              </w:rPr>
              <w:t>to</w:t>
            </w:r>
            <w:r>
              <w:rPr>
                <w:spacing w:val="-3"/>
                <w:sz w:val="22"/>
              </w:rPr>
              <w:t> </w:t>
            </w:r>
            <w:r>
              <w:rPr>
                <w:sz w:val="22"/>
              </w:rPr>
              <w:t>provide</w:t>
            </w:r>
            <w:r>
              <w:rPr>
                <w:spacing w:val="-4"/>
                <w:sz w:val="22"/>
              </w:rPr>
              <w:t> </w:t>
            </w:r>
            <w:r>
              <w:rPr>
                <w:sz w:val="22"/>
              </w:rPr>
              <w:t>a voice within state governments for people with serious mental illness and parents of children with</w:t>
            </w:r>
          </w:p>
          <w:p>
            <w:pPr>
              <w:pStyle w:val="TableParagraph"/>
              <w:spacing w:line="252" w:lineRule="exact"/>
              <w:rPr>
                <w:sz w:val="22"/>
              </w:rPr>
            </w:pPr>
            <w:r>
              <w:rPr>
                <w:sz w:val="22"/>
              </w:rPr>
              <w:t>behavioral</w:t>
            </w:r>
            <w:r>
              <w:rPr>
                <w:spacing w:val="-9"/>
                <w:sz w:val="22"/>
              </w:rPr>
              <w:t> </w:t>
            </w:r>
            <w:r>
              <w:rPr>
                <w:spacing w:val="-2"/>
                <w:sz w:val="22"/>
              </w:rPr>
              <w:t>disorders.</w:t>
            </w:r>
          </w:p>
        </w:tc>
      </w:tr>
      <w:tr>
        <w:trPr>
          <w:trHeight w:val="1878" w:hRule="atLeast"/>
        </w:trPr>
        <w:tc>
          <w:tcPr>
            <w:tcW w:w="2258" w:type="dxa"/>
          </w:tcPr>
          <w:p>
            <w:pPr>
              <w:pStyle w:val="TableParagraph"/>
              <w:ind w:left="107" w:right="822"/>
              <w:rPr>
                <w:sz w:val="22"/>
              </w:rPr>
            </w:pPr>
            <w:r>
              <w:rPr>
                <w:sz w:val="22"/>
              </w:rPr>
              <w:t>Iowa</w:t>
            </w:r>
            <w:r>
              <w:rPr>
                <w:spacing w:val="-13"/>
                <w:sz w:val="22"/>
              </w:rPr>
              <w:t> </w:t>
            </w:r>
            <w:r>
              <w:rPr>
                <w:sz w:val="22"/>
              </w:rPr>
              <w:t>Medicaid </w:t>
            </w:r>
            <w:r>
              <w:rPr>
                <w:spacing w:val="-2"/>
                <w:sz w:val="22"/>
              </w:rPr>
              <w:t>Enterprise</w:t>
            </w:r>
          </w:p>
        </w:tc>
        <w:tc>
          <w:tcPr>
            <w:tcW w:w="2283" w:type="dxa"/>
          </w:tcPr>
          <w:p>
            <w:pPr>
              <w:pStyle w:val="TableParagraph"/>
              <w:spacing w:line="265" w:lineRule="exact"/>
              <w:rPr>
                <w:sz w:val="22"/>
              </w:rPr>
            </w:pPr>
            <w:r>
              <w:rPr>
                <w:spacing w:val="-5"/>
                <w:sz w:val="22"/>
              </w:rPr>
              <w:t>IME</w:t>
            </w:r>
          </w:p>
        </w:tc>
        <w:tc>
          <w:tcPr>
            <w:tcW w:w="4811" w:type="dxa"/>
          </w:tcPr>
          <w:p>
            <w:pPr>
              <w:pStyle w:val="TableParagraph"/>
              <w:ind w:right="117"/>
              <w:rPr>
                <w:sz w:val="22"/>
              </w:rPr>
            </w:pPr>
            <w:r>
              <w:rPr>
                <w:sz w:val="22"/>
              </w:rPr>
              <w:t>The</w:t>
            </w:r>
            <w:r>
              <w:rPr>
                <w:spacing w:val="-5"/>
                <w:sz w:val="22"/>
              </w:rPr>
              <w:t> </w:t>
            </w:r>
            <w:r>
              <w:rPr>
                <w:sz w:val="22"/>
              </w:rPr>
              <w:t>Iowa</w:t>
            </w:r>
            <w:r>
              <w:rPr>
                <w:spacing w:val="-6"/>
                <w:sz w:val="22"/>
              </w:rPr>
              <w:t> </w:t>
            </w:r>
            <w:r>
              <w:rPr>
                <w:sz w:val="22"/>
              </w:rPr>
              <w:t>Medicaid</w:t>
            </w:r>
            <w:r>
              <w:rPr>
                <w:spacing w:val="-8"/>
                <w:sz w:val="22"/>
              </w:rPr>
              <w:t> </w:t>
            </w:r>
            <w:r>
              <w:rPr>
                <w:sz w:val="22"/>
              </w:rPr>
              <w:t>Enterprise</w:t>
            </w:r>
            <w:r>
              <w:rPr>
                <w:spacing w:val="-5"/>
                <w:sz w:val="22"/>
              </w:rPr>
              <w:t> </w:t>
            </w:r>
            <w:r>
              <w:rPr>
                <w:sz w:val="22"/>
              </w:rPr>
              <w:t>(IME)</w:t>
            </w:r>
            <w:r>
              <w:rPr>
                <w:spacing w:val="-4"/>
                <w:sz w:val="22"/>
              </w:rPr>
              <w:t> </w:t>
            </w:r>
            <w:r>
              <w:rPr>
                <w:sz w:val="22"/>
              </w:rPr>
              <w:t>is</w:t>
            </w:r>
            <w:r>
              <w:rPr>
                <w:spacing w:val="-7"/>
                <w:sz w:val="22"/>
              </w:rPr>
              <w:t> </w:t>
            </w:r>
            <w:r>
              <w:rPr>
                <w:sz w:val="22"/>
              </w:rPr>
              <w:t>an</w:t>
            </w:r>
            <w:r>
              <w:rPr>
                <w:spacing w:val="-5"/>
                <w:sz w:val="22"/>
              </w:rPr>
              <w:t> </w:t>
            </w:r>
            <w:r>
              <w:rPr>
                <w:sz w:val="22"/>
              </w:rPr>
              <w:t>endeavor that unites State Staff and "Best of Breed" contractors into a performance-based model for the administration of the Iowa Medicaid program. Medicaid is a state-federal funded program that is administered by the Department of Human</w:t>
            </w:r>
          </w:p>
          <w:p>
            <w:pPr>
              <w:pStyle w:val="TableParagraph"/>
              <w:spacing w:line="251" w:lineRule="exact"/>
              <w:rPr>
                <w:sz w:val="22"/>
              </w:rPr>
            </w:pPr>
            <w:r>
              <w:rPr>
                <w:sz w:val="22"/>
              </w:rPr>
              <w:t>Services</w:t>
            </w:r>
            <w:r>
              <w:rPr>
                <w:spacing w:val="-3"/>
                <w:sz w:val="22"/>
              </w:rPr>
              <w:t> </w:t>
            </w:r>
            <w:r>
              <w:rPr>
                <w:sz w:val="22"/>
              </w:rPr>
              <w:t>of</w:t>
            </w:r>
            <w:r>
              <w:rPr>
                <w:spacing w:val="-1"/>
                <w:sz w:val="22"/>
              </w:rPr>
              <w:t> </w:t>
            </w:r>
            <w:r>
              <w:rPr>
                <w:sz w:val="22"/>
              </w:rPr>
              <w:t>the</w:t>
            </w:r>
            <w:r>
              <w:rPr>
                <w:spacing w:val="-2"/>
                <w:sz w:val="22"/>
              </w:rPr>
              <w:t> </w:t>
            </w:r>
            <w:r>
              <w:rPr>
                <w:sz w:val="22"/>
              </w:rPr>
              <w:t>State</w:t>
            </w:r>
            <w:r>
              <w:rPr>
                <w:spacing w:val="-3"/>
                <w:sz w:val="22"/>
              </w:rPr>
              <w:t> </w:t>
            </w:r>
            <w:r>
              <w:rPr>
                <w:sz w:val="22"/>
              </w:rPr>
              <w:t>of </w:t>
            </w:r>
            <w:r>
              <w:rPr>
                <w:spacing w:val="-2"/>
                <w:sz w:val="22"/>
              </w:rPr>
              <w:t>Iowa.</w:t>
            </w:r>
          </w:p>
        </w:tc>
      </w:tr>
      <w:tr>
        <w:trPr>
          <w:trHeight w:val="1075" w:hRule="atLeast"/>
        </w:trPr>
        <w:tc>
          <w:tcPr>
            <w:tcW w:w="2258" w:type="dxa"/>
          </w:tcPr>
          <w:p>
            <w:pPr>
              <w:pStyle w:val="TableParagraph"/>
              <w:spacing w:line="266" w:lineRule="exact"/>
              <w:ind w:left="107"/>
              <w:rPr>
                <w:sz w:val="22"/>
              </w:rPr>
            </w:pPr>
            <w:r>
              <w:rPr>
                <w:spacing w:val="-2"/>
                <w:sz w:val="22"/>
              </w:rPr>
              <w:t>Habilitation</w:t>
            </w:r>
          </w:p>
        </w:tc>
        <w:tc>
          <w:tcPr>
            <w:tcW w:w="2283" w:type="dxa"/>
          </w:tcPr>
          <w:p>
            <w:pPr>
              <w:pStyle w:val="TableParagraph"/>
              <w:spacing w:line="266" w:lineRule="exact"/>
              <w:rPr>
                <w:sz w:val="22"/>
              </w:rPr>
            </w:pPr>
            <w:r>
              <w:rPr>
                <w:spacing w:val="-5"/>
                <w:sz w:val="22"/>
              </w:rPr>
              <w:t>HAB</w:t>
            </w:r>
          </w:p>
        </w:tc>
        <w:tc>
          <w:tcPr>
            <w:tcW w:w="4811" w:type="dxa"/>
          </w:tcPr>
          <w:p>
            <w:pPr>
              <w:pStyle w:val="TableParagraph"/>
              <w:ind w:right="117"/>
              <w:rPr>
                <w:sz w:val="22"/>
              </w:rPr>
            </w:pPr>
            <w:r>
              <w:rPr>
                <w:sz w:val="22"/>
              </w:rPr>
              <w:t>Habilitation can include cognitive, social, fine motor,</w:t>
            </w:r>
            <w:r>
              <w:rPr>
                <w:spacing w:val="-4"/>
                <w:sz w:val="22"/>
              </w:rPr>
              <w:t> </w:t>
            </w:r>
            <w:r>
              <w:rPr>
                <w:sz w:val="22"/>
              </w:rPr>
              <w:t>gross</w:t>
            </w:r>
            <w:r>
              <w:rPr>
                <w:spacing w:val="-6"/>
                <w:sz w:val="22"/>
              </w:rPr>
              <w:t> </w:t>
            </w:r>
            <w:r>
              <w:rPr>
                <w:sz w:val="22"/>
              </w:rPr>
              <w:t>motor,</w:t>
            </w:r>
            <w:r>
              <w:rPr>
                <w:spacing w:val="-7"/>
                <w:sz w:val="22"/>
              </w:rPr>
              <w:t> </w:t>
            </w:r>
            <w:r>
              <w:rPr>
                <w:sz w:val="22"/>
              </w:rPr>
              <w:t>or</w:t>
            </w:r>
            <w:r>
              <w:rPr>
                <w:spacing w:val="-7"/>
                <w:sz w:val="22"/>
              </w:rPr>
              <w:t> </w:t>
            </w:r>
            <w:r>
              <w:rPr>
                <w:sz w:val="22"/>
              </w:rPr>
              <w:t>other</w:t>
            </w:r>
            <w:r>
              <w:rPr>
                <w:spacing w:val="-4"/>
                <w:sz w:val="22"/>
              </w:rPr>
              <w:t> </w:t>
            </w:r>
            <w:r>
              <w:rPr>
                <w:sz w:val="22"/>
              </w:rPr>
              <w:t>skills</w:t>
            </w:r>
            <w:r>
              <w:rPr>
                <w:spacing w:val="-7"/>
                <w:sz w:val="22"/>
              </w:rPr>
              <w:t> </w:t>
            </w:r>
            <w:r>
              <w:rPr>
                <w:sz w:val="22"/>
              </w:rPr>
              <w:t>that</w:t>
            </w:r>
            <w:r>
              <w:rPr>
                <w:spacing w:val="-4"/>
                <w:sz w:val="22"/>
              </w:rPr>
              <w:t> </w:t>
            </w:r>
            <w:r>
              <w:rPr>
                <w:sz w:val="22"/>
              </w:rPr>
              <w:t>contribute to mobility, communication, and performance of</w:t>
            </w:r>
          </w:p>
          <w:p>
            <w:pPr>
              <w:pStyle w:val="TableParagraph"/>
              <w:spacing w:line="252" w:lineRule="exact"/>
              <w:rPr>
                <w:sz w:val="22"/>
              </w:rPr>
            </w:pPr>
            <w:r>
              <w:rPr>
                <w:sz w:val="22"/>
              </w:rPr>
              <w:t>activities</w:t>
            </w:r>
            <w:r>
              <w:rPr>
                <w:spacing w:val="-5"/>
                <w:sz w:val="22"/>
              </w:rPr>
              <w:t> </w:t>
            </w:r>
            <w:r>
              <w:rPr>
                <w:sz w:val="22"/>
              </w:rPr>
              <w:t>of</w:t>
            </w:r>
            <w:r>
              <w:rPr>
                <w:spacing w:val="-3"/>
                <w:sz w:val="22"/>
              </w:rPr>
              <w:t> </w:t>
            </w:r>
            <w:r>
              <w:rPr>
                <w:sz w:val="22"/>
              </w:rPr>
              <w:t>daily</w:t>
            </w:r>
            <w:r>
              <w:rPr>
                <w:spacing w:val="-2"/>
                <w:sz w:val="22"/>
              </w:rPr>
              <w:t> </w:t>
            </w:r>
            <w:r>
              <w:rPr>
                <w:sz w:val="22"/>
              </w:rPr>
              <w:t>living</w:t>
            </w:r>
            <w:r>
              <w:rPr>
                <w:spacing w:val="-4"/>
                <w:sz w:val="22"/>
              </w:rPr>
              <w:t> </w:t>
            </w:r>
            <w:r>
              <w:rPr>
                <w:sz w:val="22"/>
              </w:rPr>
              <w:t>and</w:t>
            </w:r>
            <w:r>
              <w:rPr>
                <w:spacing w:val="-6"/>
                <w:sz w:val="22"/>
              </w:rPr>
              <w:t> </w:t>
            </w:r>
            <w:r>
              <w:rPr>
                <w:sz w:val="22"/>
              </w:rPr>
              <w:t>enhance</w:t>
            </w:r>
            <w:r>
              <w:rPr>
                <w:spacing w:val="-2"/>
                <w:sz w:val="22"/>
              </w:rPr>
              <w:t> </w:t>
            </w:r>
            <w:r>
              <w:rPr>
                <w:sz w:val="22"/>
              </w:rPr>
              <w:t>quality</w:t>
            </w:r>
            <w:r>
              <w:rPr>
                <w:spacing w:val="-3"/>
                <w:sz w:val="22"/>
              </w:rPr>
              <w:t> </w:t>
            </w:r>
            <w:r>
              <w:rPr>
                <w:sz w:val="22"/>
              </w:rPr>
              <w:t>of</w:t>
            </w:r>
            <w:r>
              <w:rPr>
                <w:spacing w:val="-5"/>
                <w:sz w:val="22"/>
              </w:rPr>
              <w:t> </w:t>
            </w:r>
            <w:r>
              <w:rPr>
                <w:spacing w:val="-2"/>
                <w:sz w:val="22"/>
              </w:rPr>
              <w:t>life.</w:t>
            </w:r>
          </w:p>
        </w:tc>
      </w:tr>
      <w:tr>
        <w:trPr>
          <w:trHeight w:val="1074" w:hRule="atLeast"/>
        </w:trPr>
        <w:tc>
          <w:tcPr>
            <w:tcW w:w="2258" w:type="dxa"/>
          </w:tcPr>
          <w:p>
            <w:pPr>
              <w:pStyle w:val="TableParagraph"/>
              <w:ind w:left="107" w:right="330"/>
              <w:rPr>
                <w:sz w:val="22"/>
              </w:rPr>
            </w:pPr>
            <w:r>
              <w:rPr>
                <w:sz w:val="22"/>
              </w:rPr>
              <w:t>Community</w:t>
            </w:r>
            <w:r>
              <w:rPr>
                <w:spacing w:val="-13"/>
                <w:sz w:val="22"/>
              </w:rPr>
              <w:t> </w:t>
            </w:r>
            <w:r>
              <w:rPr>
                <w:sz w:val="22"/>
              </w:rPr>
              <w:t>Support </w:t>
            </w:r>
            <w:r>
              <w:rPr>
                <w:spacing w:val="-2"/>
                <w:sz w:val="22"/>
              </w:rPr>
              <w:t>Program</w:t>
            </w:r>
          </w:p>
        </w:tc>
        <w:tc>
          <w:tcPr>
            <w:tcW w:w="2283" w:type="dxa"/>
          </w:tcPr>
          <w:p>
            <w:pPr>
              <w:pStyle w:val="TableParagraph"/>
              <w:spacing w:line="265" w:lineRule="exact"/>
              <w:rPr>
                <w:sz w:val="22"/>
              </w:rPr>
            </w:pPr>
            <w:r>
              <w:rPr>
                <w:sz w:val="22"/>
              </w:rPr>
              <w:t>CSP</w:t>
            </w:r>
            <w:r>
              <w:rPr>
                <w:spacing w:val="-2"/>
                <w:sz w:val="22"/>
              </w:rPr>
              <w:t> </w:t>
            </w:r>
            <w:r>
              <w:rPr>
                <w:sz w:val="22"/>
              </w:rPr>
              <w:t>or</w:t>
            </w:r>
            <w:r>
              <w:rPr>
                <w:spacing w:val="1"/>
                <w:sz w:val="22"/>
              </w:rPr>
              <w:t> </w:t>
            </w:r>
            <w:r>
              <w:rPr>
                <w:spacing w:val="-5"/>
                <w:sz w:val="22"/>
              </w:rPr>
              <w:t>CSS</w:t>
            </w:r>
          </w:p>
        </w:tc>
        <w:tc>
          <w:tcPr>
            <w:tcW w:w="4811" w:type="dxa"/>
          </w:tcPr>
          <w:p>
            <w:pPr>
              <w:pStyle w:val="TableParagraph"/>
              <w:rPr>
                <w:sz w:val="22"/>
              </w:rPr>
            </w:pPr>
            <w:r>
              <w:rPr>
                <w:sz w:val="22"/>
              </w:rPr>
              <w:t>A</w:t>
            </w:r>
            <w:r>
              <w:rPr>
                <w:spacing w:val="-3"/>
                <w:sz w:val="22"/>
              </w:rPr>
              <w:t> </w:t>
            </w:r>
            <w:r>
              <w:rPr>
                <w:sz w:val="22"/>
              </w:rPr>
              <w:t>home/community-based</w:t>
            </w:r>
            <w:r>
              <w:rPr>
                <w:spacing w:val="-6"/>
                <w:sz w:val="22"/>
              </w:rPr>
              <w:t> </w:t>
            </w:r>
            <w:r>
              <w:rPr>
                <w:sz w:val="22"/>
              </w:rPr>
              <w:t>service</w:t>
            </w:r>
            <w:r>
              <w:rPr>
                <w:spacing w:val="-3"/>
                <w:sz w:val="22"/>
              </w:rPr>
              <w:t> </w:t>
            </w:r>
            <w:r>
              <w:rPr>
                <w:sz w:val="22"/>
              </w:rPr>
              <w:t>that</w:t>
            </w:r>
            <w:r>
              <w:rPr>
                <w:spacing w:val="-3"/>
                <w:sz w:val="22"/>
              </w:rPr>
              <w:t> </w:t>
            </w:r>
            <w:r>
              <w:rPr>
                <w:sz w:val="22"/>
              </w:rPr>
              <w:t>is</w:t>
            </w:r>
            <w:r>
              <w:rPr>
                <w:spacing w:val="-3"/>
                <w:sz w:val="22"/>
              </w:rPr>
              <w:t> </w:t>
            </w:r>
            <w:r>
              <w:rPr>
                <w:sz w:val="22"/>
              </w:rPr>
              <w:t>provided by</w:t>
            </w:r>
            <w:r>
              <w:rPr>
                <w:spacing w:val="-4"/>
                <w:sz w:val="22"/>
              </w:rPr>
              <w:t> </w:t>
            </w:r>
            <w:r>
              <w:rPr>
                <w:sz w:val="22"/>
              </w:rPr>
              <w:t>some</w:t>
            </w:r>
            <w:r>
              <w:rPr>
                <w:spacing w:val="-4"/>
                <w:sz w:val="22"/>
              </w:rPr>
              <w:t> </w:t>
            </w:r>
            <w:r>
              <w:rPr>
                <w:sz w:val="22"/>
              </w:rPr>
              <w:t>Community</w:t>
            </w:r>
            <w:r>
              <w:rPr>
                <w:spacing w:val="-4"/>
                <w:sz w:val="22"/>
              </w:rPr>
              <w:t> </w:t>
            </w:r>
            <w:r>
              <w:rPr>
                <w:sz w:val="22"/>
              </w:rPr>
              <w:t>Mental</w:t>
            </w:r>
            <w:r>
              <w:rPr>
                <w:spacing w:val="-4"/>
                <w:sz w:val="22"/>
              </w:rPr>
              <w:t> </w:t>
            </w:r>
            <w:r>
              <w:rPr>
                <w:sz w:val="22"/>
              </w:rPr>
              <w:t>Health</w:t>
            </w:r>
            <w:r>
              <w:rPr>
                <w:spacing w:val="-4"/>
                <w:sz w:val="22"/>
              </w:rPr>
              <w:t> </w:t>
            </w:r>
            <w:r>
              <w:rPr>
                <w:sz w:val="22"/>
              </w:rPr>
              <w:t>Centers,</w:t>
            </w:r>
            <w:r>
              <w:rPr>
                <w:spacing w:val="-6"/>
                <w:sz w:val="22"/>
              </w:rPr>
              <w:t> </w:t>
            </w:r>
            <w:r>
              <w:rPr>
                <w:sz w:val="22"/>
              </w:rPr>
              <w:t>and</w:t>
            </w:r>
            <w:r>
              <w:rPr>
                <w:spacing w:val="-5"/>
                <w:sz w:val="22"/>
              </w:rPr>
              <w:t> is</w:t>
            </w:r>
          </w:p>
          <w:p>
            <w:pPr>
              <w:pStyle w:val="TableParagraph"/>
              <w:spacing w:line="270" w:lineRule="atLeast"/>
              <w:rPr>
                <w:sz w:val="22"/>
              </w:rPr>
            </w:pPr>
            <w:r>
              <w:rPr>
                <w:sz w:val="22"/>
              </w:rPr>
              <w:t>an</w:t>
            </w:r>
            <w:r>
              <w:rPr>
                <w:spacing w:val="-6"/>
                <w:sz w:val="22"/>
              </w:rPr>
              <w:t> </w:t>
            </w:r>
            <w:r>
              <w:rPr>
                <w:sz w:val="22"/>
              </w:rPr>
              <w:t>outreach/care</w:t>
            </w:r>
            <w:r>
              <w:rPr>
                <w:spacing w:val="-5"/>
                <w:sz w:val="22"/>
              </w:rPr>
              <w:t> </w:t>
            </w:r>
            <w:r>
              <w:rPr>
                <w:sz w:val="22"/>
              </w:rPr>
              <w:t>coordination</w:t>
            </w:r>
            <w:r>
              <w:rPr>
                <w:spacing w:val="-6"/>
                <w:sz w:val="22"/>
              </w:rPr>
              <w:t> </w:t>
            </w:r>
            <w:r>
              <w:rPr>
                <w:sz w:val="22"/>
              </w:rPr>
              <w:t>program</w:t>
            </w:r>
            <w:r>
              <w:rPr>
                <w:spacing w:val="-4"/>
                <w:sz w:val="22"/>
              </w:rPr>
              <w:t> </w:t>
            </w:r>
            <w:r>
              <w:rPr>
                <w:sz w:val="22"/>
              </w:rPr>
              <w:t>on</w:t>
            </w:r>
            <w:r>
              <w:rPr>
                <w:spacing w:val="-6"/>
                <w:sz w:val="22"/>
              </w:rPr>
              <w:t> </w:t>
            </w:r>
            <w:r>
              <w:rPr>
                <w:sz w:val="22"/>
              </w:rPr>
              <w:t>a</w:t>
            </w:r>
            <w:r>
              <w:rPr>
                <w:spacing w:val="-8"/>
                <w:sz w:val="22"/>
              </w:rPr>
              <w:t> </w:t>
            </w:r>
            <w:r>
              <w:rPr>
                <w:sz w:val="22"/>
              </w:rPr>
              <w:t>level between ACT and IHH.</w:t>
            </w:r>
          </w:p>
        </w:tc>
      </w:tr>
    </w:tbl>
    <w:p>
      <w:pPr>
        <w:pStyle w:val="TableParagraph"/>
        <w:spacing w:after="0" w:line="270" w:lineRule="atLeast"/>
        <w:rPr>
          <w:sz w:val="22"/>
        </w:rPr>
        <w:sectPr>
          <w:pgSz w:w="12240" w:h="15840"/>
          <w:pgMar w:header="761" w:footer="0" w:top="1380" w:bottom="280" w:left="1080" w:right="1440"/>
        </w:sectPr>
      </w:pPr>
    </w:p>
    <w:p>
      <w:pPr>
        <w:pStyle w:val="BodyText"/>
        <w:rPr>
          <w:b/>
          <w:sz w:val="4"/>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58"/>
        <w:gridCol w:w="2283"/>
        <w:gridCol w:w="4811"/>
      </w:tblGrid>
      <w:tr>
        <w:trPr>
          <w:trHeight w:val="806" w:hRule="atLeast"/>
        </w:trPr>
        <w:tc>
          <w:tcPr>
            <w:tcW w:w="2258" w:type="dxa"/>
          </w:tcPr>
          <w:p>
            <w:pPr>
              <w:pStyle w:val="TableParagraph"/>
              <w:spacing w:line="265" w:lineRule="exact"/>
              <w:ind w:left="107"/>
              <w:rPr>
                <w:sz w:val="22"/>
              </w:rPr>
            </w:pPr>
            <w:r>
              <w:rPr>
                <w:sz w:val="22"/>
              </w:rPr>
              <w:t>Division</w:t>
            </w:r>
            <w:r>
              <w:rPr>
                <w:spacing w:val="-4"/>
                <w:sz w:val="22"/>
              </w:rPr>
              <w:t> </w:t>
            </w:r>
            <w:r>
              <w:rPr>
                <w:sz w:val="22"/>
              </w:rPr>
              <w:t>of</w:t>
            </w:r>
            <w:r>
              <w:rPr>
                <w:spacing w:val="-2"/>
                <w:sz w:val="22"/>
              </w:rPr>
              <w:t> Mental</w:t>
            </w:r>
          </w:p>
          <w:p>
            <w:pPr>
              <w:pStyle w:val="TableParagraph"/>
              <w:spacing w:line="270" w:lineRule="atLeast"/>
              <w:ind w:left="107"/>
              <w:rPr>
                <w:sz w:val="22"/>
              </w:rPr>
            </w:pPr>
            <w:r>
              <w:rPr>
                <w:sz w:val="22"/>
              </w:rPr>
              <w:t>Health</w:t>
            </w:r>
            <w:r>
              <w:rPr>
                <w:spacing w:val="-13"/>
                <w:sz w:val="22"/>
              </w:rPr>
              <w:t> </w:t>
            </w:r>
            <w:r>
              <w:rPr>
                <w:sz w:val="22"/>
              </w:rPr>
              <w:t>and</w:t>
            </w:r>
            <w:r>
              <w:rPr>
                <w:spacing w:val="-12"/>
                <w:sz w:val="22"/>
              </w:rPr>
              <w:t> </w:t>
            </w:r>
            <w:r>
              <w:rPr>
                <w:sz w:val="22"/>
              </w:rPr>
              <w:t>Disability </w:t>
            </w:r>
            <w:r>
              <w:rPr>
                <w:spacing w:val="-2"/>
                <w:sz w:val="22"/>
              </w:rPr>
              <w:t>Services</w:t>
            </w:r>
          </w:p>
        </w:tc>
        <w:tc>
          <w:tcPr>
            <w:tcW w:w="2283" w:type="dxa"/>
          </w:tcPr>
          <w:p>
            <w:pPr>
              <w:pStyle w:val="TableParagraph"/>
              <w:spacing w:line="265" w:lineRule="exact"/>
              <w:rPr>
                <w:sz w:val="22"/>
              </w:rPr>
            </w:pPr>
            <w:r>
              <w:rPr>
                <w:spacing w:val="-4"/>
                <w:sz w:val="22"/>
              </w:rPr>
              <w:t>MHDS</w:t>
            </w:r>
          </w:p>
        </w:tc>
        <w:tc>
          <w:tcPr>
            <w:tcW w:w="4811" w:type="dxa"/>
          </w:tcPr>
          <w:p>
            <w:pPr>
              <w:pStyle w:val="TableParagraph"/>
              <w:spacing w:line="265" w:lineRule="exact"/>
              <w:rPr>
                <w:sz w:val="22"/>
              </w:rPr>
            </w:pPr>
            <w:r>
              <w:rPr>
                <w:sz w:val="22"/>
              </w:rPr>
              <w:t>MHDS</w:t>
            </w:r>
            <w:r>
              <w:rPr>
                <w:spacing w:val="-5"/>
                <w:sz w:val="22"/>
              </w:rPr>
              <w:t> </w:t>
            </w:r>
            <w:r>
              <w:rPr>
                <w:sz w:val="22"/>
              </w:rPr>
              <w:t>is</w:t>
            </w:r>
            <w:r>
              <w:rPr>
                <w:spacing w:val="-8"/>
                <w:sz w:val="22"/>
              </w:rPr>
              <w:t> </w:t>
            </w:r>
            <w:r>
              <w:rPr>
                <w:sz w:val="22"/>
              </w:rPr>
              <w:t>responsible</w:t>
            </w:r>
            <w:r>
              <w:rPr>
                <w:spacing w:val="-5"/>
                <w:sz w:val="22"/>
              </w:rPr>
              <w:t> </w:t>
            </w:r>
            <w:r>
              <w:rPr>
                <w:sz w:val="22"/>
              </w:rPr>
              <w:t>for</w:t>
            </w:r>
            <w:r>
              <w:rPr>
                <w:spacing w:val="-5"/>
                <w:sz w:val="22"/>
              </w:rPr>
              <w:t> </w:t>
            </w:r>
            <w:r>
              <w:rPr>
                <w:sz w:val="22"/>
              </w:rPr>
              <w:t>planning,</w:t>
            </w:r>
            <w:r>
              <w:rPr>
                <w:spacing w:val="-4"/>
                <w:sz w:val="22"/>
              </w:rPr>
              <w:t> </w:t>
            </w:r>
            <w:r>
              <w:rPr>
                <w:spacing w:val="-2"/>
                <w:sz w:val="22"/>
              </w:rPr>
              <w:t>coordinating,</w:t>
            </w:r>
          </w:p>
          <w:p>
            <w:pPr>
              <w:pStyle w:val="TableParagraph"/>
              <w:spacing w:line="270" w:lineRule="atLeast"/>
              <w:rPr>
                <w:sz w:val="22"/>
              </w:rPr>
            </w:pPr>
            <w:r>
              <w:rPr>
                <w:sz w:val="22"/>
              </w:rPr>
              <w:t>monitoring,</w:t>
            </w:r>
            <w:r>
              <w:rPr>
                <w:spacing w:val="-7"/>
                <w:sz w:val="22"/>
              </w:rPr>
              <w:t> </w:t>
            </w:r>
            <w:r>
              <w:rPr>
                <w:sz w:val="22"/>
              </w:rPr>
              <w:t>improving</w:t>
            </w:r>
            <w:r>
              <w:rPr>
                <w:spacing w:val="-8"/>
                <w:sz w:val="22"/>
              </w:rPr>
              <w:t> </w:t>
            </w:r>
            <w:r>
              <w:rPr>
                <w:sz w:val="22"/>
              </w:rPr>
              <w:t>and</w:t>
            </w:r>
            <w:r>
              <w:rPr>
                <w:spacing w:val="-10"/>
                <w:sz w:val="22"/>
              </w:rPr>
              <w:t> </w:t>
            </w:r>
            <w:r>
              <w:rPr>
                <w:sz w:val="22"/>
              </w:rPr>
              <w:t>partially</w:t>
            </w:r>
            <w:r>
              <w:rPr>
                <w:spacing w:val="-7"/>
                <w:sz w:val="22"/>
              </w:rPr>
              <w:t> </w:t>
            </w:r>
            <w:r>
              <w:rPr>
                <w:sz w:val="22"/>
              </w:rPr>
              <w:t>funding</w:t>
            </w:r>
            <w:r>
              <w:rPr>
                <w:spacing w:val="-8"/>
                <w:sz w:val="22"/>
              </w:rPr>
              <w:t> </w:t>
            </w:r>
            <w:r>
              <w:rPr>
                <w:sz w:val="22"/>
              </w:rPr>
              <w:t>mental health and disability services for the State of Iowa.</w:t>
            </w:r>
          </w:p>
        </w:tc>
      </w:tr>
      <w:tr>
        <w:trPr>
          <w:trHeight w:val="537" w:hRule="atLeast"/>
        </w:trPr>
        <w:tc>
          <w:tcPr>
            <w:tcW w:w="2258" w:type="dxa"/>
          </w:tcPr>
          <w:p>
            <w:pPr>
              <w:pStyle w:val="TableParagraph"/>
              <w:spacing w:line="265" w:lineRule="exact"/>
              <w:ind w:left="107"/>
              <w:rPr>
                <w:sz w:val="22"/>
              </w:rPr>
            </w:pPr>
            <w:r>
              <w:rPr>
                <w:spacing w:val="-2"/>
                <w:sz w:val="22"/>
              </w:rPr>
              <w:t>Resilience</w:t>
            </w:r>
          </w:p>
        </w:tc>
        <w:tc>
          <w:tcPr>
            <w:tcW w:w="2283" w:type="dxa"/>
          </w:tcPr>
          <w:p>
            <w:pPr>
              <w:pStyle w:val="TableParagraph"/>
              <w:ind w:left="0"/>
              <w:rPr>
                <w:rFonts w:ascii="Times New Roman"/>
                <w:sz w:val="22"/>
              </w:rPr>
            </w:pPr>
          </w:p>
        </w:tc>
        <w:tc>
          <w:tcPr>
            <w:tcW w:w="4811" w:type="dxa"/>
          </w:tcPr>
          <w:p>
            <w:pPr>
              <w:pStyle w:val="TableParagraph"/>
              <w:spacing w:line="265" w:lineRule="exact"/>
              <w:rPr>
                <w:sz w:val="22"/>
              </w:rPr>
            </w:pPr>
            <w:r>
              <w:rPr>
                <w:sz w:val="22"/>
              </w:rPr>
              <w:t>The</w:t>
            </w:r>
            <w:r>
              <w:rPr>
                <w:spacing w:val="-3"/>
                <w:sz w:val="22"/>
              </w:rPr>
              <w:t> </w:t>
            </w:r>
            <w:r>
              <w:rPr>
                <w:sz w:val="22"/>
              </w:rPr>
              <w:t>ability</w:t>
            </w:r>
            <w:r>
              <w:rPr>
                <w:spacing w:val="-5"/>
                <w:sz w:val="22"/>
              </w:rPr>
              <w:t> </w:t>
            </w:r>
            <w:r>
              <w:rPr>
                <w:sz w:val="22"/>
              </w:rPr>
              <w:t>to</w:t>
            </w:r>
            <w:r>
              <w:rPr>
                <w:spacing w:val="-2"/>
                <w:sz w:val="22"/>
              </w:rPr>
              <w:t> </w:t>
            </w:r>
            <w:r>
              <w:rPr>
                <w:sz w:val="22"/>
              </w:rPr>
              <w:t>bounce</w:t>
            </w:r>
            <w:r>
              <w:rPr>
                <w:spacing w:val="-2"/>
                <w:sz w:val="22"/>
              </w:rPr>
              <w:t> </w:t>
            </w:r>
            <w:r>
              <w:rPr>
                <w:sz w:val="22"/>
              </w:rPr>
              <w:t>back</w:t>
            </w:r>
            <w:r>
              <w:rPr>
                <w:spacing w:val="-7"/>
                <w:sz w:val="22"/>
              </w:rPr>
              <w:t> </w:t>
            </w:r>
            <w:r>
              <w:rPr>
                <w:sz w:val="22"/>
              </w:rPr>
              <w:t>when</w:t>
            </w:r>
            <w:r>
              <w:rPr>
                <w:spacing w:val="-3"/>
                <w:sz w:val="22"/>
              </w:rPr>
              <w:t> </w:t>
            </w:r>
            <w:r>
              <w:rPr>
                <w:sz w:val="22"/>
              </w:rPr>
              <w:t>faced</w:t>
            </w:r>
            <w:r>
              <w:rPr>
                <w:spacing w:val="-2"/>
                <w:sz w:val="22"/>
              </w:rPr>
              <w:t> </w:t>
            </w:r>
            <w:r>
              <w:rPr>
                <w:spacing w:val="-4"/>
                <w:sz w:val="22"/>
              </w:rPr>
              <w:t>with</w:t>
            </w:r>
          </w:p>
          <w:p>
            <w:pPr>
              <w:pStyle w:val="TableParagraph"/>
              <w:spacing w:line="252" w:lineRule="exact"/>
              <w:rPr>
                <w:sz w:val="22"/>
              </w:rPr>
            </w:pPr>
            <w:r>
              <w:rPr>
                <w:spacing w:val="-2"/>
                <w:sz w:val="22"/>
              </w:rPr>
              <w:t>challenges.</w:t>
            </w:r>
          </w:p>
        </w:tc>
      </w:tr>
      <w:tr>
        <w:trPr>
          <w:trHeight w:val="2147" w:hRule="atLeast"/>
        </w:trPr>
        <w:tc>
          <w:tcPr>
            <w:tcW w:w="2258" w:type="dxa"/>
          </w:tcPr>
          <w:p>
            <w:pPr>
              <w:pStyle w:val="TableParagraph"/>
              <w:spacing w:line="265" w:lineRule="exact"/>
              <w:ind w:left="107"/>
              <w:rPr>
                <w:sz w:val="22"/>
              </w:rPr>
            </w:pPr>
            <w:r>
              <w:rPr>
                <w:spacing w:val="-2"/>
                <w:sz w:val="22"/>
              </w:rPr>
              <w:t>Self-determination</w:t>
            </w:r>
          </w:p>
        </w:tc>
        <w:tc>
          <w:tcPr>
            <w:tcW w:w="2283" w:type="dxa"/>
          </w:tcPr>
          <w:p>
            <w:pPr>
              <w:pStyle w:val="TableParagraph"/>
              <w:ind w:left="0"/>
              <w:rPr>
                <w:rFonts w:ascii="Times New Roman"/>
                <w:sz w:val="22"/>
              </w:rPr>
            </w:pPr>
          </w:p>
        </w:tc>
        <w:tc>
          <w:tcPr>
            <w:tcW w:w="4811" w:type="dxa"/>
          </w:tcPr>
          <w:p>
            <w:pPr>
              <w:pStyle w:val="TableParagraph"/>
              <w:ind w:right="131"/>
              <w:rPr>
                <w:sz w:val="22"/>
              </w:rPr>
            </w:pPr>
            <w:r>
              <w:rPr>
                <w:sz w:val="22"/>
              </w:rPr>
              <w:t>Self-determination and self-direction are the foundations</w:t>
            </w:r>
            <w:r>
              <w:rPr>
                <w:spacing w:val="-6"/>
                <w:sz w:val="22"/>
              </w:rPr>
              <w:t> </w:t>
            </w:r>
            <w:r>
              <w:rPr>
                <w:sz w:val="22"/>
              </w:rPr>
              <w:t>for</w:t>
            </w:r>
            <w:r>
              <w:rPr>
                <w:spacing w:val="-6"/>
                <w:sz w:val="22"/>
              </w:rPr>
              <w:t> </w:t>
            </w:r>
            <w:r>
              <w:rPr>
                <w:sz w:val="22"/>
              </w:rPr>
              <w:t>recovery</w:t>
            </w:r>
            <w:r>
              <w:rPr>
                <w:spacing w:val="-8"/>
                <w:sz w:val="22"/>
              </w:rPr>
              <w:t> </w:t>
            </w:r>
            <w:r>
              <w:rPr>
                <w:sz w:val="22"/>
              </w:rPr>
              <w:t>as</w:t>
            </w:r>
            <w:r>
              <w:rPr>
                <w:spacing w:val="-6"/>
                <w:sz w:val="22"/>
              </w:rPr>
              <w:t> </w:t>
            </w:r>
            <w:r>
              <w:rPr>
                <w:sz w:val="22"/>
              </w:rPr>
              <w:t>individuals</w:t>
            </w:r>
            <w:r>
              <w:rPr>
                <w:spacing w:val="-6"/>
                <w:sz w:val="22"/>
              </w:rPr>
              <w:t> </w:t>
            </w:r>
            <w:r>
              <w:rPr>
                <w:sz w:val="22"/>
              </w:rPr>
              <w:t>define</w:t>
            </w:r>
            <w:r>
              <w:rPr>
                <w:spacing w:val="-8"/>
                <w:sz w:val="22"/>
              </w:rPr>
              <w:t> </w:t>
            </w:r>
            <w:r>
              <w:rPr>
                <w:sz w:val="22"/>
              </w:rPr>
              <w:t>their own life goals and design their unique path(s) towards those goals.</w:t>
            </w:r>
            <w:r>
              <w:rPr>
                <w:spacing w:val="40"/>
                <w:sz w:val="22"/>
              </w:rPr>
              <w:t> </w:t>
            </w:r>
            <w:r>
              <w:rPr>
                <w:sz w:val="22"/>
              </w:rPr>
              <w:t>Individuals optimize their autonomy and independence to the greatest extent possible by leading, controlling, and exercising choice over the services and supports</w:t>
            </w:r>
          </w:p>
          <w:p>
            <w:pPr>
              <w:pStyle w:val="TableParagraph"/>
              <w:spacing w:line="251" w:lineRule="exact"/>
              <w:rPr>
                <w:sz w:val="22"/>
              </w:rPr>
            </w:pPr>
            <w:r>
              <w:rPr>
                <w:sz w:val="22"/>
              </w:rPr>
              <w:t>that</w:t>
            </w:r>
            <w:r>
              <w:rPr>
                <w:spacing w:val="-6"/>
                <w:sz w:val="22"/>
              </w:rPr>
              <w:t> </w:t>
            </w:r>
            <w:r>
              <w:rPr>
                <w:sz w:val="22"/>
              </w:rPr>
              <w:t>assist</w:t>
            </w:r>
            <w:r>
              <w:rPr>
                <w:spacing w:val="-3"/>
                <w:sz w:val="22"/>
              </w:rPr>
              <w:t> </w:t>
            </w:r>
            <w:r>
              <w:rPr>
                <w:sz w:val="22"/>
              </w:rPr>
              <w:t>their</w:t>
            </w:r>
            <w:r>
              <w:rPr>
                <w:spacing w:val="-6"/>
                <w:sz w:val="22"/>
              </w:rPr>
              <w:t> </w:t>
            </w:r>
            <w:r>
              <w:rPr>
                <w:sz w:val="22"/>
              </w:rPr>
              <w:t>recovery</w:t>
            </w:r>
            <w:r>
              <w:rPr>
                <w:spacing w:val="-4"/>
                <w:sz w:val="22"/>
              </w:rPr>
              <w:t> </w:t>
            </w:r>
            <w:r>
              <w:rPr>
                <w:sz w:val="22"/>
              </w:rPr>
              <w:t>and</w:t>
            </w:r>
            <w:r>
              <w:rPr>
                <w:spacing w:val="-4"/>
                <w:sz w:val="22"/>
              </w:rPr>
              <w:t> </w:t>
            </w:r>
            <w:r>
              <w:rPr>
                <w:spacing w:val="-2"/>
                <w:sz w:val="22"/>
              </w:rPr>
              <w:t>resilience.</w:t>
            </w:r>
          </w:p>
        </w:tc>
      </w:tr>
      <w:tr>
        <w:trPr>
          <w:trHeight w:val="1613" w:hRule="atLeast"/>
        </w:trPr>
        <w:tc>
          <w:tcPr>
            <w:tcW w:w="2258" w:type="dxa"/>
          </w:tcPr>
          <w:p>
            <w:pPr>
              <w:pStyle w:val="TableParagraph"/>
              <w:ind w:left="107" w:right="577"/>
              <w:rPr>
                <w:sz w:val="22"/>
              </w:rPr>
            </w:pPr>
            <w:r>
              <w:rPr>
                <w:spacing w:val="-2"/>
                <w:sz w:val="22"/>
              </w:rPr>
              <w:t>Appalachian </w:t>
            </w:r>
            <w:r>
              <w:rPr>
                <w:sz w:val="22"/>
              </w:rPr>
              <w:t>Consulting</w:t>
            </w:r>
            <w:r>
              <w:rPr>
                <w:spacing w:val="-13"/>
                <w:sz w:val="22"/>
              </w:rPr>
              <w:t> </w:t>
            </w:r>
            <w:r>
              <w:rPr>
                <w:sz w:val="22"/>
              </w:rPr>
              <w:t>Group</w:t>
            </w:r>
          </w:p>
        </w:tc>
        <w:tc>
          <w:tcPr>
            <w:tcW w:w="2283" w:type="dxa"/>
          </w:tcPr>
          <w:p>
            <w:pPr>
              <w:pStyle w:val="TableParagraph"/>
              <w:spacing w:line="265" w:lineRule="exact"/>
              <w:rPr>
                <w:sz w:val="22"/>
              </w:rPr>
            </w:pPr>
            <w:r>
              <w:rPr>
                <w:spacing w:val="-5"/>
                <w:sz w:val="22"/>
              </w:rPr>
              <w:t>ACG</w:t>
            </w:r>
          </w:p>
        </w:tc>
        <w:tc>
          <w:tcPr>
            <w:tcW w:w="4811" w:type="dxa"/>
          </w:tcPr>
          <w:p>
            <w:pPr>
              <w:pStyle w:val="TableParagraph"/>
              <w:ind w:right="117"/>
              <w:rPr>
                <w:sz w:val="22"/>
              </w:rPr>
            </w:pPr>
            <w:r>
              <w:rPr>
                <w:sz w:val="22"/>
              </w:rPr>
              <w:t>The Appalachian Consulting Group trains and consults in health and behavioral health to promote a national workforce of peer specialists who</w:t>
            </w:r>
            <w:r>
              <w:rPr>
                <w:spacing w:val="-5"/>
                <w:sz w:val="22"/>
              </w:rPr>
              <w:t> </w:t>
            </w:r>
            <w:r>
              <w:rPr>
                <w:sz w:val="22"/>
              </w:rPr>
              <w:t>call</w:t>
            </w:r>
            <w:r>
              <w:rPr>
                <w:spacing w:val="-6"/>
                <w:sz w:val="22"/>
              </w:rPr>
              <w:t> </w:t>
            </w:r>
            <w:r>
              <w:rPr>
                <w:sz w:val="22"/>
              </w:rPr>
              <w:t>forth</w:t>
            </w:r>
            <w:r>
              <w:rPr>
                <w:spacing w:val="-5"/>
                <w:sz w:val="22"/>
              </w:rPr>
              <w:t> </w:t>
            </w:r>
            <w:r>
              <w:rPr>
                <w:sz w:val="22"/>
              </w:rPr>
              <w:t>the</w:t>
            </w:r>
            <w:r>
              <w:rPr>
                <w:spacing w:val="-6"/>
                <w:sz w:val="22"/>
              </w:rPr>
              <w:t> </w:t>
            </w:r>
            <w:r>
              <w:rPr>
                <w:sz w:val="22"/>
              </w:rPr>
              <w:t>potential</w:t>
            </w:r>
            <w:r>
              <w:rPr>
                <w:spacing w:val="-7"/>
                <w:sz w:val="22"/>
              </w:rPr>
              <w:t> </w:t>
            </w:r>
            <w:r>
              <w:rPr>
                <w:sz w:val="22"/>
              </w:rPr>
              <w:t>within</w:t>
            </w:r>
            <w:r>
              <w:rPr>
                <w:spacing w:val="-6"/>
                <w:sz w:val="22"/>
              </w:rPr>
              <w:t> </w:t>
            </w:r>
            <w:r>
              <w:rPr>
                <w:sz w:val="22"/>
              </w:rPr>
              <w:t>each</w:t>
            </w:r>
            <w:r>
              <w:rPr>
                <w:spacing w:val="-5"/>
                <w:sz w:val="22"/>
              </w:rPr>
              <w:t> </w:t>
            </w:r>
            <w:r>
              <w:rPr>
                <w:sz w:val="22"/>
              </w:rPr>
              <w:t>individual</w:t>
            </w:r>
          </w:p>
          <w:p>
            <w:pPr>
              <w:pStyle w:val="TableParagraph"/>
              <w:spacing w:line="270" w:lineRule="atLeast"/>
              <w:rPr>
                <w:sz w:val="22"/>
              </w:rPr>
            </w:pPr>
            <w:r>
              <w:rPr>
                <w:sz w:val="22"/>
              </w:rPr>
              <w:t>to</w:t>
            </w:r>
            <w:r>
              <w:rPr>
                <w:spacing w:val="-4"/>
                <w:sz w:val="22"/>
              </w:rPr>
              <w:t> </w:t>
            </w:r>
            <w:r>
              <w:rPr>
                <w:sz w:val="22"/>
              </w:rPr>
              <w:t>self-manage</w:t>
            </w:r>
            <w:r>
              <w:rPr>
                <w:spacing w:val="-5"/>
                <w:sz w:val="22"/>
              </w:rPr>
              <w:t> </w:t>
            </w:r>
            <w:r>
              <w:rPr>
                <w:sz w:val="22"/>
              </w:rPr>
              <w:t>a</w:t>
            </w:r>
            <w:r>
              <w:rPr>
                <w:spacing w:val="-5"/>
                <w:sz w:val="22"/>
              </w:rPr>
              <w:t> </w:t>
            </w:r>
            <w:r>
              <w:rPr>
                <w:sz w:val="22"/>
              </w:rPr>
              <w:t>healthy</w:t>
            </w:r>
            <w:r>
              <w:rPr>
                <w:spacing w:val="-7"/>
                <w:sz w:val="22"/>
              </w:rPr>
              <w:t> </w:t>
            </w:r>
            <w:r>
              <w:rPr>
                <w:sz w:val="22"/>
              </w:rPr>
              <w:t>life</w:t>
            </w:r>
            <w:r>
              <w:rPr>
                <w:spacing w:val="-5"/>
                <w:sz w:val="22"/>
              </w:rPr>
              <w:t> </w:t>
            </w:r>
            <w:r>
              <w:rPr>
                <w:sz w:val="22"/>
              </w:rPr>
              <w:t>with</w:t>
            </w:r>
            <w:r>
              <w:rPr>
                <w:spacing w:val="-8"/>
                <w:sz w:val="22"/>
              </w:rPr>
              <w:t> </w:t>
            </w:r>
            <w:r>
              <w:rPr>
                <w:sz w:val="22"/>
              </w:rPr>
              <w:t>meaning</w:t>
            </w:r>
            <w:r>
              <w:rPr>
                <w:spacing w:val="-6"/>
                <w:sz w:val="22"/>
              </w:rPr>
              <w:t> </w:t>
            </w:r>
            <w:r>
              <w:rPr>
                <w:sz w:val="22"/>
              </w:rPr>
              <w:t>and </w:t>
            </w:r>
            <w:r>
              <w:rPr>
                <w:spacing w:val="-2"/>
                <w:sz w:val="22"/>
              </w:rPr>
              <w:t>purpose.</w:t>
            </w:r>
          </w:p>
        </w:tc>
      </w:tr>
      <w:tr>
        <w:trPr>
          <w:trHeight w:val="1608" w:hRule="atLeast"/>
        </w:trPr>
        <w:tc>
          <w:tcPr>
            <w:tcW w:w="2258" w:type="dxa"/>
          </w:tcPr>
          <w:p>
            <w:pPr>
              <w:pStyle w:val="TableParagraph"/>
              <w:ind w:left="107"/>
              <w:rPr>
                <w:sz w:val="22"/>
              </w:rPr>
            </w:pPr>
            <w:r>
              <w:rPr>
                <w:sz w:val="22"/>
              </w:rPr>
              <w:t>Iowa</w:t>
            </w:r>
            <w:r>
              <w:rPr>
                <w:spacing w:val="-13"/>
                <w:sz w:val="22"/>
              </w:rPr>
              <w:t> </w:t>
            </w:r>
            <w:r>
              <w:rPr>
                <w:sz w:val="22"/>
              </w:rPr>
              <w:t>Board</w:t>
            </w:r>
            <w:r>
              <w:rPr>
                <w:spacing w:val="-12"/>
                <w:sz w:val="22"/>
              </w:rPr>
              <w:t> </w:t>
            </w:r>
            <w:r>
              <w:rPr>
                <w:sz w:val="22"/>
              </w:rPr>
              <w:t>of </w:t>
            </w:r>
            <w:r>
              <w:rPr>
                <w:spacing w:val="-2"/>
                <w:sz w:val="22"/>
              </w:rPr>
              <w:t>Certification</w:t>
            </w:r>
          </w:p>
        </w:tc>
        <w:tc>
          <w:tcPr>
            <w:tcW w:w="2283" w:type="dxa"/>
          </w:tcPr>
          <w:p>
            <w:pPr>
              <w:pStyle w:val="TableParagraph"/>
              <w:spacing w:line="264" w:lineRule="exact"/>
              <w:rPr>
                <w:sz w:val="22"/>
              </w:rPr>
            </w:pPr>
            <w:r>
              <w:rPr>
                <w:spacing w:val="-5"/>
                <w:sz w:val="22"/>
              </w:rPr>
              <w:t>IBC</w:t>
            </w:r>
          </w:p>
        </w:tc>
        <w:tc>
          <w:tcPr>
            <w:tcW w:w="4811" w:type="dxa"/>
          </w:tcPr>
          <w:p>
            <w:pPr>
              <w:pStyle w:val="TableParagraph"/>
              <w:rPr>
                <w:sz w:val="22"/>
              </w:rPr>
            </w:pPr>
            <w:r>
              <w:rPr>
                <w:sz w:val="22"/>
              </w:rPr>
              <w:t>The Iowa Board of Certification (IBC) grants certification</w:t>
            </w:r>
            <w:r>
              <w:rPr>
                <w:spacing w:val="-9"/>
                <w:sz w:val="22"/>
              </w:rPr>
              <w:t> </w:t>
            </w:r>
            <w:r>
              <w:rPr>
                <w:sz w:val="22"/>
              </w:rPr>
              <w:t>to</w:t>
            </w:r>
            <w:r>
              <w:rPr>
                <w:spacing w:val="-5"/>
                <w:sz w:val="22"/>
              </w:rPr>
              <w:t> </w:t>
            </w:r>
            <w:r>
              <w:rPr>
                <w:sz w:val="22"/>
              </w:rPr>
              <w:t>persons</w:t>
            </w:r>
            <w:r>
              <w:rPr>
                <w:spacing w:val="-6"/>
                <w:sz w:val="22"/>
              </w:rPr>
              <w:t> </w:t>
            </w:r>
            <w:r>
              <w:rPr>
                <w:sz w:val="22"/>
              </w:rPr>
              <w:t>who</w:t>
            </w:r>
            <w:r>
              <w:rPr>
                <w:spacing w:val="-5"/>
                <w:sz w:val="22"/>
              </w:rPr>
              <w:t> </w:t>
            </w:r>
            <w:r>
              <w:rPr>
                <w:sz w:val="22"/>
              </w:rPr>
              <w:t>have</w:t>
            </w:r>
            <w:r>
              <w:rPr>
                <w:spacing w:val="-8"/>
                <w:sz w:val="22"/>
              </w:rPr>
              <w:t> </w:t>
            </w:r>
            <w:r>
              <w:rPr>
                <w:sz w:val="22"/>
              </w:rPr>
              <w:t>met</w:t>
            </w:r>
            <w:r>
              <w:rPr>
                <w:spacing w:val="-6"/>
                <w:sz w:val="22"/>
              </w:rPr>
              <w:t> </w:t>
            </w:r>
            <w:r>
              <w:rPr>
                <w:sz w:val="22"/>
              </w:rPr>
              <w:t>certain standards defined by the organization.</w:t>
            </w:r>
          </w:p>
          <w:p>
            <w:pPr>
              <w:pStyle w:val="TableParagraph"/>
              <w:spacing w:line="237" w:lineRule="auto"/>
              <w:rPr>
                <w:sz w:val="22"/>
              </w:rPr>
            </w:pPr>
            <w:r>
              <w:rPr>
                <w:sz w:val="22"/>
              </w:rPr>
              <w:t>Certification is designed to promote and maintain integrity</w:t>
            </w:r>
            <w:r>
              <w:rPr>
                <w:spacing w:val="-4"/>
                <w:sz w:val="22"/>
              </w:rPr>
              <w:t> </w:t>
            </w:r>
            <w:r>
              <w:rPr>
                <w:sz w:val="22"/>
              </w:rPr>
              <w:t>and</w:t>
            </w:r>
            <w:r>
              <w:rPr>
                <w:spacing w:val="-6"/>
                <w:sz w:val="22"/>
              </w:rPr>
              <w:t> </w:t>
            </w:r>
            <w:r>
              <w:rPr>
                <w:sz w:val="22"/>
              </w:rPr>
              <w:t>quality</w:t>
            </w:r>
            <w:r>
              <w:rPr>
                <w:spacing w:val="-7"/>
                <w:sz w:val="22"/>
              </w:rPr>
              <w:t> </w:t>
            </w:r>
            <w:r>
              <w:rPr>
                <w:sz w:val="22"/>
              </w:rPr>
              <w:t>of</w:t>
            </w:r>
            <w:r>
              <w:rPr>
                <w:spacing w:val="-5"/>
                <w:sz w:val="22"/>
              </w:rPr>
              <w:t> </w:t>
            </w:r>
            <w:r>
              <w:rPr>
                <w:sz w:val="22"/>
              </w:rPr>
              <w:t>substance</w:t>
            </w:r>
            <w:r>
              <w:rPr>
                <w:spacing w:val="-5"/>
                <w:sz w:val="22"/>
              </w:rPr>
              <w:t> </w:t>
            </w:r>
            <w:r>
              <w:rPr>
                <w:sz w:val="22"/>
              </w:rPr>
              <w:t>abuse</w:t>
            </w:r>
            <w:r>
              <w:rPr>
                <w:spacing w:val="-5"/>
                <w:sz w:val="22"/>
              </w:rPr>
              <w:t> </w:t>
            </w:r>
            <w:r>
              <w:rPr>
                <w:sz w:val="22"/>
              </w:rPr>
              <w:t>and</w:t>
            </w:r>
            <w:r>
              <w:rPr>
                <w:spacing w:val="-8"/>
                <w:sz w:val="22"/>
              </w:rPr>
              <w:t> </w:t>
            </w:r>
            <w:r>
              <w:rPr>
                <w:sz w:val="22"/>
              </w:rPr>
              <w:t>other</w:t>
            </w:r>
          </w:p>
          <w:p>
            <w:pPr>
              <w:pStyle w:val="TableParagraph"/>
              <w:spacing w:line="252" w:lineRule="exact"/>
              <w:rPr>
                <w:sz w:val="22"/>
              </w:rPr>
            </w:pPr>
            <w:r>
              <w:rPr>
                <w:sz w:val="22"/>
              </w:rPr>
              <w:t>behavioral</w:t>
            </w:r>
            <w:r>
              <w:rPr>
                <w:spacing w:val="-9"/>
                <w:sz w:val="22"/>
              </w:rPr>
              <w:t> </w:t>
            </w:r>
            <w:r>
              <w:rPr>
                <w:sz w:val="22"/>
              </w:rPr>
              <w:t>health</w:t>
            </w:r>
            <w:r>
              <w:rPr>
                <w:spacing w:val="-5"/>
                <w:sz w:val="22"/>
              </w:rPr>
              <w:t> </w:t>
            </w:r>
            <w:r>
              <w:rPr>
                <w:spacing w:val="-2"/>
                <w:sz w:val="22"/>
              </w:rPr>
              <w:t>professionals.</w:t>
            </w:r>
          </w:p>
        </w:tc>
      </w:tr>
      <w:tr>
        <w:trPr>
          <w:trHeight w:val="1075" w:hRule="atLeast"/>
        </w:trPr>
        <w:tc>
          <w:tcPr>
            <w:tcW w:w="2258" w:type="dxa"/>
          </w:tcPr>
          <w:p>
            <w:pPr>
              <w:pStyle w:val="TableParagraph"/>
              <w:ind w:left="107" w:right="225"/>
              <w:rPr>
                <w:sz w:val="22"/>
              </w:rPr>
            </w:pPr>
            <w:r>
              <w:rPr>
                <w:spacing w:val="-2"/>
                <w:sz w:val="22"/>
              </w:rPr>
              <w:t>International </w:t>
            </w:r>
            <w:r>
              <w:rPr>
                <w:sz w:val="22"/>
              </w:rPr>
              <w:t>Association</w:t>
            </w:r>
            <w:r>
              <w:rPr>
                <w:spacing w:val="-13"/>
                <w:sz w:val="22"/>
              </w:rPr>
              <w:t> </w:t>
            </w:r>
            <w:r>
              <w:rPr>
                <w:sz w:val="22"/>
              </w:rPr>
              <w:t>of</w:t>
            </w:r>
            <w:r>
              <w:rPr>
                <w:spacing w:val="-12"/>
                <w:sz w:val="22"/>
              </w:rPr>
              <w:t> </w:t>
            </w:r>
            <w:r>
              <w:rPr>
                <w:sz w:val="22"/>
              </w:rPr>
              <w:t>Peer </w:t>
            </w:r>
            <w:r>
              <w:rPr>
                <w:spacing w:val="-2"/>
                <w:sz w:val="22"/>
              </w:rPr>
              <w:t>Supporters</w:t>
            </w:r>
          </w:p>
        </w:tc>
        <w:tc>
          <w:tcPr>
            <w:tcW w:w="2283" w:type="dxa"/>
          </w:tcPr>
          <w:p>
            <w:pPr>
              <w:pStyle w:val="TableParagraph"/>
              <w:spacing w:line="265" w:lineRule="exact"/>
              <w:rPr>
                <w:sz w:val="22"/>
              </w:rPr>
            </w:pPr>
            <w:r>
              <w:rPr>
                <w:spacing w:val="-4"/>
                <w:sz w:val="22"/>
              </w:rPr>
              <w:t>iNAPS</w:t>
            </w:r>
          </w:p>
        </w:tc>
        <w:tc>
          <w:tcPr>
            <w:tcW w:w="4811" w:type="dxa"/>
          </w:tcPr>
          <w:p>
            <w:pPr>
              <w:pStyle w:val="TableParagraph"/>
              <w:ind w:right="117"/>
              <w:rPr>
                <w:sz w:val="22"/>
              </w:rPr>
            </w:pPr>
            <w:r>
              <w:rPr>
                <w:sz w:val="22"/>
              </w:rPr>
              <w:t>iNAPS mission is to grow the peer support profession</w:t>
            </w:r>
            <w:r>
              <w:rPr>
                <w:spacing w:val="-7"/>
                <w:sz w:val="22"/>
              </w:rPr>
              <w:t> </w:t>
            </w:r>
            <w:r>
              <w:rPr>
                <w:sz w:val="22"/>
              </w:rPr>
              <w:t>by</w:t>
            </w:r>
            <w:r>
              <w:rPr>
                <w:spacing w:val="-8"/>
                <w:sz w:val="22"/>
              </w:rPr>
              <w:t> </w:t>
            </w:r>
            <w:r>
              <w:rPr>
                <w:sz w:val="22"/>
              </w:rPr>
              <w:t>promoting</w:t>
            </w:r>
            <w:r>
              <w:rPr>
                <w:spacing w:val="-7"/>
                <w:sz w:val="22"/>
              </w:rPr>
              <w:t> </w:t>
            </w:r>
            <w:r>
              <w:rPr>
                <w:sz w:val="22"/>
              </w:rPr>
              <w:t>the</w:t>
            </w:r>
            <w:r>
              <w:rPr>
                <w:spacing w:val="-6"/>
                <w:sz w:val="22"/>
              </w:rPr>
              <w:t> </w:t>
            </w:r>
            <w:r>
              <w:rPr>
                <w:sz w:val="22"/>
              </w:rPr>
              <w:t>inclusion</w:t>
            </w:r>
            <w:r>
              <w:rPr>
                <w:spacing w:val="-8"/>
                <w:sz w:val="22"/>
              </w:rPr>
              <w:t> </w:t>
            </w:r>
            <w:r>
              <w:rPr>
                <w:sz w:val="22"/>
              </w:rPr>
              <w:t>of</w:t>
            </w:r>
            <w:r>
              <w:rPr>
                <w:spacing w:val="-6"/>
                <w:sz w:val="22"/>
              </w:rPr>
              <w:t> </w:t>
            </w:r>
            <w:r>
              <w:rPr>
                <w:sz w:val="22"/>
              </w:rPr>
              <w:t>peer</w:t>
            </w:r>
          </w:p>
          <w:p>
            <w:pPr>
              <w:pStyle w:val="TableParagraph"/>
              <w:spacing w:line="270" w:lineRule="atLeast"/>
              <w:rPr>
                <w:sz w:val="22"/>
              </w:rPr>
            </w:pPr>
            <w:r>
              <w:rPr>
                <w:sz w:val="22"/>
              </w:rPr>
              <w:t>specialists</w:t>
            </w:r>
            <w:r>
              <w:rPr>
                <w:spacing w:val="-9"/>
                <w:sz w:val="22"/>
              </w:rPr>
              <w:t> </w:t>
            </w:r>
            <w:r>
              <w:rPr>
                <w:sz w:val="22"/>
              </w:rPr>
              <w:t>throughout</w:t>
            </w:r>
            <w:r>
              <w:rPr>
                <w:spacing w:val="-8"/>
                <w:sz w:val="22"/>
              </w:rPr>
              <w:t> </w:t>
            </w:r>
            <w:r>
              <w:rPr>
                <w:sz w:val="22"/>
              </w:rPr>
              <w:t>healthcare</w:t>
            </w:r>
            <w:r>
              <w:rPr>
                <w:spacing w:val="-8"/>
                <w:sz w:val="22"/>
              </w:rPr>
              <w:t> </w:t>
            </w:r>
            <w:r>
              <w:rPr>
                <w:sz w:val="22"/>
              </w:rPr>
              <w:t>and</w:t>
            </w:r>
            <w:r>
              <w:rPr>
                <w:spacing w:val="-11"/>
                <w:sz w:val="22"/>
              </w:rPr>
              <w:t> </w:t>
            </w:r>
            <w:r>
              <w:rPr>
                <w:sz w:val="22"/>
              </w:rPr>
              <w:t>other community systems worldwide.</w:t>
            </w:r>
          </w:p>
        </w:tc>
      </w:tr>
      <w:tr>
        <w:trPr>
          <w:trHeight w:val="1610" w:hRule="atLeast"/>
        </w:trPr>
        <w:tc>
          <w:tcPr>
            <w:tcW w:w="2258" w:type="dxa"/>
          </w:tcPr>
          <w:p>
            <w:pPr>
              <w:pStyle w:val="TableParagraph"/>
              <w:ind w:left="107"/>
              <w:rPr>
                <w:sz w:val="22"/>
              </w:rPr>
            </w:pPr>
            <w:r>
              <w:rPr>
                <w:sz w:val="22"/>
              </w:rPr>
              <w:t>Whole</w:t>
            </w:r>
            <w:r>
              <w:rPr>
                <w:spacing w:val="-13"/>
                <w:sz w:val="22"/>
              </w:rPr>
              <w:t> </w:t>
            </w:r>
            <w:r>
              <w:rPr>
                <w:sz w:val="22"/>
              </w:rPr>
              <w:t>Health</w:t>
            </w:r>
            <w:r>
              <w:rPr>
                <w:spacing w:val="-12"/>
                <w:sz w:val="22"/>
              </w:rPr>
              <w:t> </w:t>
            </w:r>
            <w:r>
              <w:rPr>
                <w:sz w:val="22"/>
              </w:rPr>
              <w:t>Action </w:t>
            </w:r>
            <w:r>
              <w:rPr>
                <w:spacing w:val="-2"/>
                <w:sz w:val="22"/>
              </w:rPr>
              <w:t>Management</w:t>
            </w:r>
          </w:p>
        </w:tc>
        <w:tc>
          <w:tcPr>
            <w:tcW w:w="2283" w:type="dxa"/>
          </w:tcPr>
          <w:p>
            <w:pPr>
              <w:pStyle w:val="TableParagraph"/>
              <w:spacing w:line="263" w:lineRule="exact"/>
              <w:rPr>
                <w:sz w:val="22"/>
              </w:rPr>
            </w:pPr>
            <w:r>
              <w:rPr>
                <w:spacing w:val="-4"/>
                <w:sz w:val="22"/>
              </w:rPr>
              <w:t>WHAM</w:t>
            </w:r>
          </w:p>
        </w:tc>
        <w:tc>
          <w:tcPr>
            <w:tcW w:w="4811" w:type="dxa"/>
          </w:tcPr>
          <w:p>
            <w:pPr>
              <w:pStyle w:val="TableParagraph"/>
              <w:ind w:right="117"/>
              <w:rPr>
                <w:sz w:val="22"/>
              </w:rPr>
            </w:pPr>
            <w:r>
              <w:rPr>
                <w:sz w:val="22"/>
              </w:rPr>
              <w:t>Whole Health Action Management (WHAM) is a training</w:t>
            </w:r>
            <w:r>
              <w:rPr>
                <w:spacing w:val="-5"/>
                <w:sz w:val="22"/>
              </w:rPr>
              <w:t> </w:t>
            </w:r>
            <w:r>
              <w:rPr>
                <w:sz w:val="22"/>
              </w:rPr>
              <w:t>program</w:t>
            </w:r>
            <w:r>
              <w:rPr>
                <w:spacing w:val="-5"/>
                <w:sz w:val="22"/>
              </w:rPr>
              <w:t> </w:t>
            </w:r>
            <w:r>
              <w:rPr>
                <w:sz w:val="22"/>
              </w:rPr>
              <w:t>and</w:t>
            </w:r>
            <w:r>
              <w:rPr>
                <w:spacing w:val="-5"/>
                <w:sz w:val="22"/>
              </w:rPr>
              <w:t> </w:t>
            </w:r>
            <w:r>
              <w:rPr>
                <w:sz w:val="22"/>
              </w:rPr>
              <w:t>peer</w:t>
            </w:r>
            <w:r>
              <w:rPr>
                <w:spacing w:val="-8"/>
                <w:sz w:val="22"/>
              </w:rPr>
              <w:t> </w:t>
            </w:r>
            <w:r>
              <w:rPr>
                <w:sz w:val="22"/>
              </w:rPr>
              <w:t>support</w:t>
            </w:r>
            <w:r>
              <w:rPr>
                <w:spacing w:val="-4"/>
                <w:sz w:val="22"/>
              </w:rPr>
              <w:t> </w:t>
            </w:r>
            <w:r>
              <w:rPr>
                <w:sz w:val="22"/>
              </w:rPr>
              <w:t>group</w:t>
            </w:r>
            <w:r>
              <w:rPr>
                <w:spacing w:val="-6"/>
                <w:sz w:val="22"/>
              </w:rPr>
              <w:t> </w:t>
            </w:r>
            <w:r>
              <w:rPr>
                <w:sz w:val="22"/>
              </w:rPr>
              <w:t>model</w:t>
            </w:r>
            <w:r>
              <w:rPr>
                <w:spacing w:val="-5"/>
                <w:sz w:val="22"/>
              </w:rPr>
              <w:t> </w:t>
            </w:r>
            <w:r>
              <w:rPr>
                <w:sz w:val="22"/>
              </w:rPr>
              <w:t>to encourage increased resiliency, wellness, and self-management of health and behavioral health among</w:t>
            </w:r>
            <w:r>
              <w:rPr>
                <w:spacing w:val="-6"/>
                <w:sz w:val="22"/>
              </w:rPr>
              <w:t> </w:t>
            </w:r>
            <w:r>
              <w:rPr>
                <w:sz w:val="22"/>
              </w:rPr>
              <w:t>people</w:t>
            </w:r>
            <w:r>
              <w:rPr>
                <w:spacing w:val="-5"/>
                <w:sz w:val="22"/>
              </w:rPr>
              <w:t> </w:t>
            </w:r>
            <w:r>
              <w:rPr>
                <w:sz w:val="22"/>
              </w:rPr>
              <w:t>with</w:t>
            </w:r>
            <w:r>
              <w:rPr>
                <w:spacing w:val="-5"/>
                <w:sz w:val="22"/>
              </w:rPr>
              <w:t> </w:t>
            </w:r>
            <w:r>
              <w:rPr>
                <w:sz w:val="22"/>
              </w:rPr>
              <w:t>mental</w:t>
            </w:r>
            <w:r>
              <w:rPr>
                <w:spacing w:val="-8"/>
                <w:sz w:val="22"/>
              </w:rPr>
              <w:t> </w:t>
            </w:r>
            <w:r>
              <w:rPr>
                <w:sz w:val="22"/>
              </w:rPr>
              <w:t>illnesses</w:t>
            </w:r>
            <w:r>
              <w:rPr>
                <w:spacing w:val="-7"/>
                <w:sz w:val="22"/>
              </w:rPr>
              <w:t> </w:t>
            </w:r>
            <w:r>
              <w:rPr>
                <w:sz w:val="22"/>
              </w:rPr>
              <w:t>and</w:t>
            </w:r>
            <w:r>
              <w:rPr>
                <w:spacing w:val="-6"/>
                <w:sz w:val="22"/>
              </w:rPr>
              <w:t> </w:t>
            </w:r>
            <w:r>
              <w:rPr>
                <w:sz w:val="22"/>
              </w:rPr>
              <w:t>substance</w:t>
            </w:r>
          </w:p>
          <w:p>
            <w:pPr>
              <w:pStyle w:val="TableParagraph"/>
              <w:spacing w:line="252" w:lineRule="exact"/>
              <w:rPr>
                <w:sz w:val="22"/>
              </w:rPr>
            </w:pPr>
            <w:r>
              <w:rPr>
                <w:sz w:val="22"/>
              </w:rPr>
              <w:t>use </w:t>
            </w:r>
            <w:r>
              <w:rPr>
                <w:spacing w:val="-2"/>
                <w:sz w:val="22"/>
              </w:rPr>
              <w:t>disorders.</w:t>
            </w:r>
          </w:p>
        </w:tc>
      </w:tr>
      <w:tr>
        <w:trPr>
          <w:trHeight w:val="537" w:hRule="atLeast"/>
        </w:trPr>
        <w:tc>
          <w:tcPr>
            <w:tcW w:w="2258" w:type="dxa"/>
          </w:tcPr>
          <w:p>
            <w:pPr>
              <w:pStyle w:val="TableParagraph"/>
              <w:spacing w:line="265" w:lineRule="exact"/>
              <w:ind w:left="107"/>
              <w:rPr>
                <w:sz w:val="22"/>
              </w:rPr>
            </w:pPr>
            <w:r>
              <w:rPr>
                <w:sz w:val="22"/>
              </w:rPr>
              <w:t>Crisis</w:t>
            </w:r>
            <w:r>
              <w:rPr>
                <w:spacing w:val="-7"/>
                <w:sz w:val="22"/>
              </w:rPr>
              <w:t> </w:t>
            </w:r>
            <w:r>
              <w:rPr>
                <w:sz w:val="22"/>
              </w:rPr>
              <w:t>Stabilization</w:t>
            </w:r>
            <w:r>
              <w:rPr>
                <w:spacing w:val="-7"/>
                <w:sz w:val="22"/>
              </w:rPr>
              <w:t> </w:t>
            </w:r>
            <w:r>
              <w:rPr>
                <w:spacing w:val="-4"/>
                <w:sz w:val="22"/>
              </w:rPr>
              <w:t>Unit</w:t>
            </w:r>
          </w:p>
        </w:tc>
        <w:tc>
          <w:tcPr>
            <w:tcW w:w="2283" w:type="dxa"/>
          </w:tcPr>
          <w:p>
            <w:pPr>
              <w:pStyle w:val="TableParagraph"/>
              <w:spacing w:line="265" w:lineRule="exact"/>
              <w:rPr>
                <w:sz w:val="22"/>
              </w:rPr>
            </w:pPr>
            <w:r>
              <w:rPr>
                <w:spacing w:val="-5"/>
                <w:sz w:val="22"/>
              </w:rPr>
              <w:t>CSU</w:t>
            </w:r>
          </w:p>
        </w:tc>
        <w:tc>
          <w:tcPr>
            <w:tcW w:w="4811" w:type="dxa"/>
          </w:tcPr>
          <w:p>
            <w:pPr>
              <w:pStyle w:val="TableParagraph"/>
              <w:spacing w:line="265" w:lineRule="exact"/>
              <w:rPr>
                <w:sz w:val="22"/>
              </w:rPr>
            </w:pPr>
            <w:r>
              <w:rPr>
                <w:sz w:val="22"/>
              </w:rPr>
              <w:t>Intensive,</w:t>
            </w:r>
            <w:r>
              <w:rPr>
                <w:spacing w:val="-8"/>
                <w:sz w:val="22"/>
              </w:rPr>
              <w:t> </w:t>
            </w:r>
            <w:r>
              <w:rPr>
                <w:sz w:val="22"/>
              </w:rPr>
              <w:t>short-term</w:t>
            </w:r>
            <w:r>
              <w:rPr>
                <w:spacing w:val="-6"/>
                <w:sz w:val="22"/>
              </w:rPr>
              <w:t> </w:t>
            </w:r>
            <w:r>
              <w:rPr>
                <w:sz w:val="22"/>
              </w:rPr>
              <w:t>stabilization</w:t>
            </w:r>
            <w:r>
              <w:rPr>
                <w:spacing w:val="-7"/>
                <w:sz w:val="22"/>
              </w:rPr>
              <w:t> </w:t>
            </w:r>
            <w:r>
              <w:rPr>
                <w:sz w:val="22"/>
              </w:rPr>
              <w:t>for</w:t>
            </w:r>
            <w:r>
              <w:rPr>
                <w:spacing w:val="-5"/>
                <w:sz w:val="22"/>
              </w:rPr>
              <w:t> </w:t>
            </w:r>
            <w:r>
              <w:rPr>
                <w:spacing w:val="-2"/>
                <w:sz w:val="22"/>
              </w:rPr>
              <w:t>someone</w:t>
            </w:r>
          </w:p>
          <w:p>
            <w:pPr>
              <w:pStyle w:val="TableParagraph"/>
              <w:spacing w:line="252" w:lineRule="exact"/>
              <w:rPr>
                <w:sz w:val="22"/>
              </w:rPr>
            </w:pPr>
            <w:r>
              <w:rPr>
                <w:sz w:val="22"/>
              </w:rPr>
              <w:t>experiencing</w:t>
            </w:r>
            <w:r>
              <w:rPr>
                <w:spacing w:val="-4"/>
                <w:sz w:val="22"/>
              </w:rPr>
              <w:t> </w:t>
            </w:r>
            <w:r>
              <w:rPr>
                <w:sz w:val="22"/>
              </w:rPr>
              <w:t>a</w:t>
            </w:r>
            <w:r>
              <w:rPr>
                <w:spacing w:val="-5"/>
                <w:sz w:val="22"/>
              </w:rPr>
              <w:t> </w:t>
            </w:r>
            <w:r>
              <w:rPr>
                <w:sz w:val="22"/>
              </w:rPr>
              <w:t>mental</w:t>
            </w:r>
            <w:r>
              <w:rPr>
                <w:spacing w:val="-3"/>
                <w:sz w:val="22"/>
              </w:rPr>
              <w:t> </w:t>
            </w:r>
            <w:r>
              <w:rPr>
                <w:sz w:val="22"/>
              </w:rPr>
              <w:t>health</w:t>
            </w:r>
            <w:r>
              <w:rPr>
                <w:spacing w:val="-3"/>
                <w:sz w:val="22"/>
              </w:rPr>
              <w:t> </w:t>
            </w:r>
            <w:r>
              <w:rPr>
                <w:spacing w:val="-2"/>
                <w:sz w:val="22"/>
              </w:rPr>
              <w:t>emergency</w:t>
            </w:r>
          </w:p>
        </w:tc>
      </w:tr>
      <w:tr>
        <w:trPr>
          <w:trHeight w:val="537" w:hRule="atLeast"/>
        </w:trPr>
        <w:tc>
          <w:tcPr>
            <w:tcW w:w="2258" w:type="dxa"/>
          </w:tcPr>
          <w:p>
            <w:pPr>
              <w:pStyle w:val="TableParagraph"/>
              <w:spacing w:line="265" w:lineRule="exact"/>
              <w:ind w:left="107"/>
              <w:rPr>
                <w:sz w:val="22"/>
              </w:rPr>
            </w:pPr>
            <w:r>
              <w:rPr>
                <w:sz w:val="22"/>
              </w:rPr>
              <w:t>Drop-in</w:t>
            </w:r>
            <w:r>
              <w:rPr>
                <w:spacing w:val="-6"/>
                <w:sz w:val="22"/>
              </w:rPr>
              <w:t> </w:t>
            </w:r>
            <w:r>
              <w:rPr>
                <w:spacing w:val="-2"/>
                <w:sz w:val="22"/>
              </w:rPr>
              <w:t>Centers</w:t>
            </w:r>
          </w:p>
        </w:tc>
        <w:tc>
          <w:tcPr>
            <w:tcW w:w="2283" w:type="dxa"/>
          </w:tcPr>
          <w:p>
            <w:pPr>
              <w:pStyle w:val="TableParagraph"/>
              <w:ind w:left="0"/>
              <w:rPr>
                <w:rFonts w:ascii="Times New Roman"/>
                <w:sz w:val="22"/>
              </w:rPr>
            </w:pPr>
          </w:p>
        </w:tc>
        <w:tc>
          <w:tcPr>
            <w:tcW w:w="4811" w:type="dxa"/>
          </w:tcPr>
          <w:p>
            <w:pPr>
              <w:pStyle w:val="TableParagraph"/>
              <w:spacing w:line="265" w:lineRule="exact"/>
              <w:rPr>
                <w:sz w:val="22"/>
              </w:rPr>
            </w:pPr>
            <w:r>
              <w:rPr>
                <w:sz w:val="22"/>
              </w:rPr>
              <w:t>Peer-run</w:t>
            </w:r>
            <w:r>
              <w:rPr>
                <w:spacing w:val="-7"/>
                <w:sz w:val="22"/>
              </w:rPr>
              <w:t> </w:t>
            </w:r>
            <w:r>
              <w:rPr>
                <w:sz w:val="22"/>
              </w:rPr>
              <w:t>programs</w:t>
            </w:r>
            <w:r>
              <w:rPr>
                <w:spacing w:val="-3"/>
                <w:sz w:val="22"/>
              </w:rPr>
              <w:t> </w:t>
            </w:r>
            <w:r>
              <w:rPr>
                <w:sz w:val="22"/>
              </w:rPr>
              <w:t>that</w:t>
            </w:r>
            <w:r>
              <w:rPr>
                <w:spacing w:val="-1"/>
                <w:sz w:val="22"/>
              </w:rPr>
              <w:t> </w:t>
            </w:r>
            <w:r>
              <w:rPr>
                <w:sz w:val="22"/>
              </w:rPr>
              <w:t>focus</w:t>
            </w:r>
            <w:r>
              <w:rPr>
                <w:spacing w:val="-3"/>
                <w:sz w:val="22"/>
              </w:rPr>
              <w:t> </w:t>
            </w:r>
            <w:r>
              <w:rPr>
                <w:sz w:val="22"/>
              </w:rPr>
              <w:t>on</w:t>
            </w:r>
            <w:r>
              <w:rPr>
                <w:spacing w:val="-4"/>
                <w:sz w:val="22"/>
              </w:rPr>
              <w:t> </w:t>
            </w:r>
            <w:r>
              <w:rPr>
                <w:sz w:val="22"/>
              </w:rPr>
              <w:t>social</w:t>
            </w:r>
            <w:r>
              <w:rPr>
                <w:spacing w:val="-4"/>
                <w:sz w:val="22"/>
              </w:rPr>
              <w:t> </w:t>
            </w:r>
            <w:r>
              <w:rPr>
                <w:spacing w:val="-2"/>
                <w:sz w:val="22"/>
              </w:rPr>
              <w:t>skills</w:t>
            </w:r>
          </w:p>
          <w:p>
            <w:pPr>
              <w:pStyle w:val="TableParagraph"/>
              <w:spacing w:line="252" w:lineRule="exact"/>
              <w:rPr>
                <w:sz w:val="22"/>
              </w:rPr>
            </w:pPr>
            <w:r>
              <w:rPr>
                <w:sz w:val="22"/>
              </w:rPr>
              <w:t>development</w:t>
            </w:r>
            <w:r>
              <w:rPr>
                <w:spacing w:val="-4"/>
                <w:sz w:val="22"/>
              </w:rPr>
              <w:t> </w:t>
            </w:r>
            <w:r>
              <w:rPr>
                <w:sz w:val="22"/>
              </w:rPr>
              <w:t>and</w:t>
            </w:r>
            <w:r>
              <w:rPr>
                <w:spacing w:val="-5"/>
                <w:sz w:val="22"/>
              </w:rPr>
              <w:t> </w:t>
            </w:r>
            <w:r>
              <w:rPr>
                <w:sz w:val="22"/>
              </w:rPr>
              <w:t>support</w:t>
            </w:r>
            <w:r>
              <w:rPr>
                <w:spacing w:val="-4"/>
                <w:sz w:val="22"/>
              </w:rPr>
              <w:t> </w:t>
            </w:r>
            <w:r>
              <w:rPr>
                <w:sz w:val="22"/>
              </w:rPr>
              <w:t>in</w:t>
            </w:r>
            <w:r>
              <w:rPr>
                <w:spacing w:val="-5"/>
                <w:sz w:val="22"/>
              </w:rPr>
              <w:t> </w:t>
            </w:r>
            <w:r>
              <w:rPr>
                <w:sz w:val="22"/>
              </w:rPr>
              <w:t>an</w:t>
            </w:r>
            <w:r>
              <w:rPr>
                <w:spacing w:val="-4"/>
                <w:sz w:val="22"/>
              </w:rPr>
              <w:t> </w:t>
            </w:r>
            <w:r>
              <w:rPr>
                <w:sz w:val="22"/>
              </w:rPr>
              <w:t>informal</w:t>
            </w:r>
            <w:r>
              <w:rPr>
                <w:spacing w:val="-3"/>
                <w:sz w:val="22"/>
              </w:rPr>
              <w:t> </w:t>
            </w:r>
            <w:r>
              <w:rPr>
                <w:spacing w:val="-2"/>
                <w:sz w:val="22"/>
              </w:rPr>
              <w:t>setting.</w:t>
            </w:r>
          </w:p>
        </w:tc>
      </w:tr>
      <w:tr>
        <w:trPr>
          <w:trHeight w:val="535" w:hRule="atLeast"/>
        </w:trPr>
        <w:tc>
          <w:tcPr>
            <w:tcW w:w="2258" w:type="dxa"/>
          </w:tcPr>
          <w:p>
            <w:pPr>
              <w:pStyle w:val="TableParagraph"/>
              <w:spacing w:line="266" w:lineRule="exact"/>
              <w:ind w:left="107"/>
              <w:rPr>
                <w:sz w:val="22"/>
              </w:rPr>
            </w:pPr>
            <w:r>
              <w:rPr>
                <w:sz w:val="22"/>
              </w:rPr>
              <w:t>Mobile</w:t>
            </w:r>
            <w:r>
              <w:rPr>
                <w:spacing w:val="-6"/>
                <w:sz w:val="22"/>
              </w:rPr>
              <w:t> </w:t>
            </w:r>
            <w:r>
              <w:rPr>
                <w:sz w:val="22"/>
              </w:rPr>
              <w:t>Crisis</w:t>
            </w:r>
            <w:r>
              <w:rPr>
                <w:spacing w:val="-5"/>
                <w:sz w:val="22"/>
              </w:rPr>
              <w:t> </w:t>
            </w:r>
            <w:r>
              <w:rPr>
                <w:spacing w:val="-2"/>
                <w:sz w:val="22"/>
              </w:rPr>
              <w:t>Teams</w:t>
            </w:r>
          </w:p>
        </w:tc>
        <w:tc>
          <w:tcPr>
            <w:tcW w:w="2283" w:type="dxa"/>
          </w:tcPr>
          <w:p>
            <w:pPr>
              <w:pStyle w:val="TableParagraph"/>
              <w:ind w:left="0"/>
              <w:rPr>
                <w:rFonts w:ascii="Times New Roman"/>
                <w:sz w:val="22"/>
              </w:rPr>
            </w:pPr>
          </w:p>
        </w:tc>
        <w:tc>
          <w:tcPr>
            <w:tcW w:w="4811" w:type="dxa"/>
          </w:tcPr>
          <w:p>
            <w:pPr>
              <w:pStyle w:val="TableParagraph"/>
              <w:spacing w:line="266" w:lineRule="exact"/>
              <w:rPr>
                <w:sz w:val="22"/>
              </w:rPr>
            </w:pPr>
            <w:r>
              <w:rPr>
                <w:sz w:val="22"/>
              </w:rPr>
              <w:t>Mental</w:t>
            </w:r>
            <w:r>
              <w:rPr>
                <w:spacing w:val="-6"/>
                <w:sz w:val="22"/>
              </w:rPr>
              <w:t> </w:t>
            </w:r>
            <w:r>
              <w:rPr>
                <w:sz w:val="22"/>
              </w:rPr>
              <w:t>health</w:t>
            </w:r>
            <w:r>
              <w:rPr>
                <w:spacing w:val="-7"/>
                <w:sz w:val="22"/>
              </w:rPr>
              <w:t> </w:t>
            </w:r>
            <w:r>
              <w:rPr>
                <w:sz w:val="22"/>
              </w:rPr>
              <w:t>service</w:t>
            </w:r>
            <w:r>
              <w:rPr>
                <w:spacing w:val="-5"/>
                <w:sz w:val="22"/>
              </w:rPr>
              <w:t> </w:t>
            </w:r>
            <w:r>
              <w:rPr>
                <w:sz w:val="22"/>
              </w:rPr>
              <w:t>professionals</w:t>
            </w:r>
            <w:r>
              <w:rPr>
                <w:spacing w:val="-9"/>
                <w:sz w:val="22"/>
              </w:rPr>
              <w:t> </w:t>
            </w:r>
            <w:r>
              <w:rPr>
                <w:sz w:val="22"/>
              </w:rPr>
              <w:t>who</w:t>
            </w:r>
            <w:r>
              <w:rPr>
                <w:spacing w:val="-4"/>
                <w:sz w:val="22"/>
              </w:rPr>
              <w:t> </w:t>
            </w:r>
            <w:r>
              <w:rPr>
                <w:spacing w:val="-2"/>
                <w:sz w:val="22"/>
              </w:rPr>
              <w:t>provide</w:t>
            </w:r>
          </w:p>
          <w:p>
            <w:pPr>
              <w:pStyle w:val="TableParagraph"/>
              <w:spacing w:line="249" w:lineRule="exact"/>
              <w:rPr>
                <w:sz w:val="22"/>
              </w:rPr>
            </w:pPr>
            <w:r>
              <w:rPr>
                <w:sz w:val="22"/>
              </w:rPr>
              <w:t>on-scene</w:t>
            </w:r>
            <w:r>
              <w:rPr>
                <w:spacing w:val="-9"/>
                <w:sz w:val="22"/>
              </w:rPr>
              <w:t> </w:t>
            </w:r>
            <w:r>
              <w:rPr>
                <w:sz w:val="22"/>
              </w:rPr>
              <w:t>responses</w:t>
            </w:r>
            <w:r>
              <w:rPr>
                <w:spacing w:val="-6"/>
                <w:sz w:val="22"/>
              </w:rPr>
              <w:t> </w:t>
            </w:r>
            <w:r>
              <w:rPr>
                <w:sz w:val="22"/>
              </w:rPr>
              <w:t>in</w:t>
            </w:r>
            <w:r>
              <w:rPr>
                <w:spacing w:val="-4"/>
                <w:sz w:val="22"/>
              </w:rPr>
              <w:t> </w:t>
            </w:r>
            <w:r>
              <w:rPr>
                <w:sz w:val="22"/>
              </w:rPr>
              <w:t>mental</w:t>
            </w:r>
            <w:r>
              <w:rPr>
                <w:spacing w:val="-4"/>
                <w:sz w:val="22"/>
              </w:rPr>
              <w:t> </w:t>
            </w:r>
            <w:r>
              <w:rPr>
                <w:sz w:val="22"/>
              </w:rPr>
              <w:t>health</w:t>
            </w:r>
            <w:r>
              <w:rPr>
                <w:spacing w:val="-7"/>
                <w:sz w:val="22"/>
              </w:rPr>
              <w:t> </w:t>
            </w:r>
            <w:r>
              <w:rPr>
                <w:spacing w:val="-2"/>
                <w:sz w:val="22"/>
              </w:rPr>
              <w:t>emergencies.</w:t>
            </w:r>
          </w:p>
        </w:tc>
      </w:tr>
      <w:tr>
        <w:trPr>
          <w:trHeight w:val="806" w:hRule="atLeast"/>
        </w:trPr>
        <w:tc>
          <w:tcPr>
            <w:tcW w:w="2258" w:type="dxa"/>
          </w:tcPr>
          <w:p>
            <w:pPr>
              <w:pStyle w:val="TableParagraph"/>
              <w:spacing w:line="268" w:lineRule="exact"/>
              <w:ind w:left="107"/>
              <w:rPr>
                <w:sz w:val="22"/>
              </w:rPr>
            </w:pPr>
            <w:r>
              <w:rPr>
                <w:spacing w:val="-2"/>
                <w:sz w:val="22"/>
              </w:rPr>
              <w:t>Telemedicine</w:t>
            </w:r>
          </w:p>
        </w:tc>
        <w:tc>
          <w:tcPr>
            <w:tcW w:w="2283" w:type="dxa"/>
          </w:tcPr>
          <w:p>
            <w:pPr>
              <w:pStyle w:val="TableParagraph"/>
              <w:ind w:left="0"/>
              <w:rPr>
                <w:rFonts w:ascii="Times New Roman"/>
                <w:sz w:val="22"/>
              </w:rPr>
            </w:pPr>
          </w:p>
        </w:tc>
        <w:tc>
          <w:tcPr>
            <w:tcW w:w="4811" w:type="dxa"/>
          </w:tcPr>
          <w:p>
            <w:pPr>
              <w:pStyle w:val="TableParagraph"/>
              <w:rPr>
                <w:sz w:val="22"/>
              </w:rPr>
            </w:pPr>
            <w:r>
              <w:rPr>
                <w:sz w:val="22"/>
              </w:rPr>
              <w:t>The</w:t>
            </w:r>
            <w:r>
              <w:rPr>
                <w:spacing w:val="-5"/>
                <w:sz w:val="22"/>
              </w:rPr>
              <w:t> </w:t>
            </w:r>
            <w:r>
              <w:rPr>
                <w:sz w:val="22"/>
              </w:rPr>
              <w:t>delivery</w:t>
            </w:r>
            <w:r>
              <w:rPr>
                <w:spacing w:val="-7"/>
                <w:sz w:val="22"/>
              </w:rPr>
              <w:t> </w:t>
            </w:r>
            <w:r>
              <w:rPr>
                <w:sz w:val="22"/>
              </w:rPr>
              <w:t>of</w:t>
            </w:r>
            <w:r>
              <w:rPr>
                <w:spacing w:val="-8"/>
                <w:sz w:val="22"/>
              </w:rPr>
              <w:t> </w:t>
            </w:r>
            <w:r>
              <w:rPr>
                <w:sz w:val="22"/>
              </w:rPr>
              <w:t>heath</w:t>
            </w:r>
            <w:r>
              <w:rPr>
                <w:spacing w:val="-8"/>
                <w:sz w:val="22"/>
              </w:rPr>
              <w:t> </w:t>
            </w:r>
            <w:r>
              <w:rPr>
                <w:sz w:val="22"/>
              </w:rPr>
              <w:t>care</w:t>
            </w:r>
            <w:r>
              <w:rPr>
                <w:spacing w:val="-7"/>
                <w:sz w:val="22"/>
              </w:rPr>
              <w:t> </w:t>
            </w:r>
            <w:r>
              <w:rPr>
                <w:sz w:val="22"/>
              </w:rPr>
              <w:t>via</w:t>
            </w:r>
            <w:r>
              <w:rPr>
                <w:spacing w:val="-5"/>
                <w:sz w:val="22"/>
              </w:rPr>
              <w:t> </w:t>
            </w:r>
            <w:r>
              <w:rPr>
                <w:sz w:val="22"/>
              </w:rPr>
              <w:t>telecommunications (like a computer or TV or computer monitor) by</w:t>
            </w:r>
          </w:p>
          <w:p>
            <w:pPr>
              <w:pStyle w:val="TableParagraph"/>
              <w:spacing w:line="250" w:lineRule="exact"/>
              <w:rPr>
                <w:sz w:val="22"/>
              </w:rPr>
            </w:pPr>
            <w:r>
              <w:rPr>
                <w:sz w:val="22"/>
              </w:rPr>
              <w:t>healthcare</w:t>
            </w:r>
            <w:r>
              <w:rPr>
                <w:spacing w:val="-1"/>
                <w:sz w:val="22"/>
              </w:rPr>
              <w:t> </w:t>
            </w:r>
            <w:r>
              <w:rPr>
                <w:spacing w:val="-2"/>
                <w:sz w:val="22"/>
              </w:rPr>
              <w:t>providers.</w:t>
            </w:r>
          </w:p>
        </w:tc>
      </w:tr>
      <w:tr>
        <w:trPr>
          <w:trHeight w:val="805" w:hRule="atLeast"/>
        </w:trPr>
        <w:tc>
          <w:tcPr>
            <w:tcW w:w="2258" w:type="dxa"/>
          </w:tcPr>
          <w:p>
            <w:pPr>
              <w:pStyle w:val="TableParagraph"/>
              <w:spacing w:line="237" w:lineRule="auto" w:before="1"/>
              <w:ind w:left="107" w:right="299"/>
              <w:rPr>
                <w:sz w:val="22"/>
              </w:rPr>
            </w:pPr>
            <w:r>
              <w:rPr>
                <w:sz w:val="22"/>
              </w:rPr>
              <w:t>Cognitive</w:t>
            </w:r>
            <w:r>
              <w:rPr>
                <w:spacing w:val="-13"/>
                <w:sz w:val="22"/>
              </w:rPr>
              <w:t> </w:t>
            </w:r>
            <w:r>
              <w:rPr>
                <w:sz w:val="22"/>
              </w:rPr>
              <w:t>Behavioral </w:t>
            </w:r>
            <w:r>
              <w:rPr>
                <w:spacing w:val="-2"/>
                <w:sz w:val="22"/>
              </w:rPr>
              <w:t>Therapy</w:t>
            </w:r>
          </w:p>
        </w:tc>
        <w:tc>
          <w:tcPr>
            <w:tcW w:w="2283" w:type="dxa"/>
          </w:tcPr>
          <w:p>
            <w:pPr>
              <w:pStyle w:val="TableParagraph"/>
              <w:spacing w:line="268" w:lineRule="exact"/>
              <w:rPr>
                <w:sz w:val="22"/>
              </w:rPr>
            </w:pPr>
            <w:r>
              <w:rPr>
                <w:spacing w:val="-5"/>
                <w:sz w:val="22"/>
              </w:rPr>
              <w:t>CBT</w:t>
            </w:r>
          </w:p>
        </w:tc>
        <w:tc>
          <w:tcPr>
            <w:tcW w:w="4811" w:type="dxa"/>
          </w:tcPr>
          <w:p>
            <w:pPr>
              <w:pStyle w:val="TableParagraph"/>
              <w:spacing w:line="237" w:lineRule="auto" w:before="1"/>
              <w:rPr>
                <w:sz w:val="22"/>
              </w:rPr>
            </w:pPr>
            <w:r>
              <w:rPr>
                <w:sz w:val="22"/>
              </w:rPr>
              <w:t>Cognitive behavioral therapy is a type of psychotherapeutic</w:t>
            </w:r>
            <w:r>
              <w:rPr>
                <w:spacing w:val="-11"/>
                <w:sz w:val="22"/>
              </w:rPr>
              <w:t> </w:t>
            </w:r>
            <w:r>
              <w:rPr>
                <w:sz w:val="22"/>
              </w:rPr>
              <w:t>treatment</w:t>
            </w:r>
            <w:r>
              <w:rPr>
                <w:spacing w:val="-8"/>
                <w:sz w:val="22"/>
              </w:rPr>
              <w:t> </w:t>
            </w:r>
            <w:r>
              <w:rPr>
                <w:sz w:val="22"/>
              </w:rPr>
              <w:t>that</w:t>
            </w:r>
            <w:r>
              <w:rPr>
                <w:spacing w:val="-8"/>
                <w:sz w:val="22"/>
              </w:rPr>
              <w:t> </w:t>
            </w:r>
            <w:r>
              <w:rPr>
                <w:sz w:val="22"/>
              </w:rPr>
              <w:t>helps</w:t>
            </w:r>
            <w:r>
              <w:rPr>
                <w:spacing w:val="-11"/>
                <w:sz w:val="22"/>
              </w:rPr>
              <w:t> </w:t>
            </w:r>
            <w:r>
              <w:rPr>
                <w:sz w:val="22"/>
              </w:rPr>
              <w:t>patients</w:t>
            </w:r>
          </w:p>
          <w:p>
            <w:pPr>
              <w:pStyle w:val="TableParagraph"/>
              <w:spacing w:line="252" w:lineRule="exact" w:before="1"/>
              <w:rPr>
                <w:sz w:val="22"/>
              </w:rPr>
            </w:pPr>
            <w:r>
              <w:rPr>
                <w:sz w:val="22"/>
              </w:rPr>
              <w:t>understand</w:t>
            </w:r>
            <w:r>
              <w:rPr>
                <w:spacing w:val="-8"/>
                <w:sz w:val="22"/>
              </w:rPr>
              <w:t> </w:t>
            </w:r>
            <w:r>
              <w:rPr>
                <w:sz w:val="22"/>
              </w:rPr>
              <w:t>the</w:t>
            </w:r>
            <w:r>
              <w:rPr>
                <w:spacing w:val="-5"/>
                <w:sz w:val="22"/>
              </w:rPr>
              <w:t> </w:t>
            </w:r>
            <w:r>
              <w:rPr>
                <w:sz w:val="22"/>
              </w:rPr>
              <w:t>thoughts</w:t>
            </w:r>
            <w:r>
              <w:rPr>
                <w:spacing w:val="-3"/>
                <w:sz w:val="22"/>
              </w:rPr>
              <w:t> </w:t>
            </w:r>
            <w:r>
              <w:rPr>
                <w:sz w:val="22"/>
              </w:rPr>
              <w:t>and</w:t>
            </w:r>
            <w:r>
              <w:rPr>
                <w:spacing w:val="-6"/>
                <w:sz w:val="22"/>
              </w:rPr>
              <w:t> </w:t>
            </w:r>
            <w:r>
              <w:rPr>
                <w:sz w:val="22"/>
              </w:rPr>
              <w:t>feelings</w:t>
            </w:r>
            <w:r>
              <w:rPr>
                <w:spacing w:val="-4"/>
                <w:sz w:val="22"/>
              </w:rPr>
              <w:t> that</w:t>
            </w:r>
          </w:p>
        </w:tc>
      </w:tr>
    </w:tbl>
    <w:p>
      <w:pPr>
        <w:pStyle w:val="TableParagraph"/>
        <w:spacing w:after="0" w:line="252" w:lineRule="exact"/>
        <w:rPr>
          <w:sz w:val="22"/>
        </w:rPr>
        <w:sectPr>
          <w:pgSz w:w="12240" w:h="15840"/>
          <w:pgMar w:header="761" w:footer="0" w:top="1380" w:bottom="280" w:left="1080" w:right="1440"/>
        </w:sectPr>
      </w:pPr>
    </w:p>
    <w:p>
      <w:pPr>
        <w:pStyle w:val="BodyText"/>
        <w:rPr>
          <w:b/>
          <w:sz w:val="4"/>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58"/>
        <w:gridCol w:w="2283"/>
        <w:gridCol w:w="4811"/>
      </w:tblGrid>
      <w:tr>
        <w:trPr>
          <w:trHeight w:val="268" w:hRule="atLeast"/>
        </w:trPr>
        <w:tc>
          <w:tcPr>
            <w:tcW w:w="2258" w:type="dxa"/>
          </w:tcPr>
          <w:p>
            <w:pPr>
              <w:pStyle w:val="TableParagraph"/>
              <w:ind w:left="0"/>
              <w:rPr>
                <w:rFonts w:ascii="Times New Roman"/>
                <w:sz w:val="18"/>
              </w:rPr>
            </w:pPr>
          </w:p>
        </w:tc>
        <w:tc>
          <w:tcPr>
            <w:tcW w:w="2283" w:type="dxa"/>
          </w:tcPr>
          <w:p>
            <w:pPr>
              <w:pStyle w:val="TableParagraph"/>
              <w:ind w:left="0"/>
              <w:rPr>
                <w:rFonts w:ascii="Times New Roman"/>
                <w:sz w:val="18"/>
              </w:rPr>
            </w:pPr>
          </w:p>
        </w:tc>
        <w:tc>
          <w:tcPr>
            <w:tcW w:w="4811" w:type="dxa"/>
          </w:tcPr>
          <w:p>
            <w:pPr>
              <w:pStyle w:val="TableParagraph"/>
              <w:spacing w:line="248" w:lineRule="exact"/>
              <w:rPr>
                <w:sz w:val="22"/>
              </w:rPr>
            </w:pPr>
            <w:r>
              <w:rPr>
                <w:sz w:val="22"/>
              </w:rPr>
              <w:t>influence</w:t>
            </w:r>
            <w:r>
              <w:rPr>
                <w:spacing w:val="-7"/>
                <w:sz w:val="22"/>
              </w:rPr>
              <w:t> </w:t>
            </w:r>
            <w:r>
              <w:rPr>
                <w:spacing w:val="-2"/>
                <w:sz w:val="22"/>
              </w:rPr>
              <w:t>behaviors.</w:t>
            </w:r>
          </w:p>
        </w:tc>
      </w:tr>
      <w:tr>
        <w:trPr>
          <w:trHeight w:val="1075" w:hRule="atLeast"/>
        </w:trPr>
        <w:tc>
          <w:tcPr>
            <w:tcW w:w="2258" w:type="dxa"/>
          </w:tcPr>
          <w:p>
            <w:pPr>
              <w:pStyle w:val="TableParagraph"/>
              <w:ind w:left="107" w:right="383"/>
              <w:rPr>
                <w:sz w:val="22"/>
              </w:rPr>
            </w:pPr>
            <w:r>
              <w:rPr>
                <w:sz w:val="22"/>
              </w:rPr>
              <w:t>Eye Movement Desensitization</w:t>
            </w:r>
            <w:r>
              <w:rPr>
                <w:spacing w:val="-13"/>
                <w:sz w:val="22"/>
              </w:rPr>
              <w:t> </w:t>
            </w:r>
            <w:r>
              <w:rPr>
                <w:sz w:val="22"/>
              </w:rPr>
              <w:t>and </w:t>
            </w:r>
            <w:r>
              <w:rPr>
                <w:spacing w:val="-2"/>
                <w:sz w:val="22"/>
              </w:rPr>
              <w:t>Reprocessing</w:t>
            </w:r>
          </w:p>
        </w:tc>
        <w:tc>
          <w:tcPr>
            <w:tcW w:w="2283" w:type="dxa"/>
          </w:tcPr>
          <w:p>
            <w:pPr>
              <w:pStyle w:val="TableParagraph"/>
              <w:spacing w:line="266" w:lineRule="exact"/>
              <w:rPr>
                <w:sz w:val="22"/>
              </w:rPr>
            </w:pPr>
            <w:r>
              <w:rPr>
                <w:spacing w:val="-4"/>
                <w:sz w:val="22"/>
              </w:rPr>
              <w:t>EMDR</w:t>
            </w:r>
          </w:p>
        </w:tc>
        <w:tc>
          <w:tcPr>
            <w:tcW w:w="4811" w:type="dxa"/>
          </w:tcPr>
          <w:p>
            <w:pPr>
              <w:pStyle w:val="TableParagraph"/>
              <w:ind w:right="70"/>
              <w:rPr>
                <w:sz w:val="22"/>
              </w:rPr>
            </w:pPr>
            <w:r>
              <w:rPr>
                <w:sz w:val="22"/>
              </w:rPr>
              <w:t>Eye</w:t>
            </w:r>
            <w:r>
              <w:rPr>
                <w:spacing w:val="-7"/>
                <w:sz w:val="22"/>
              </w:rPr>
              <w:t> </w:t>
            </w:r>
            <w:r>
              <w:rPr>
                <w:sz w:val="22"/>
              </w:rPr>
              <w:t>Movement</w:t>
            </w:r>
            <w:r>
              <w:rPr>
                <w:spacing w:val="-7"/>
                <w:sz w:val="22"/>
              </w:rPr>
              <w:t> </w:t>
            </w:r>
            <w:r>
              <w:rPr>
                <w:sz w:val="22"/>
              </w:rPr>
              <w:t>Desensitization</w:t>
            </w:r>
            <w:r>
              <w:rPr>
                <w:spacing w:val="-7"/>
                <w:sz w:val="22"/>
              </w:rPr>
              <w:t> </w:t>
            </w:r>
            <w:r>
              <w:rPr>
                <w:sz w:val="22"/>
              </w:rPr>
              <w:t>and</w:t>
            </w:r>
            <w:r>
              <w:rPr>
                <w:spacing w:val="-7"/>
                <w:sz w:val="22"/>
              </w:rPr>
              <w:t> </w:t>
            </w:r>
            <w:r>
              <w:rPr>
                <w:sz w:val="22"/>
              </w:rPr>
              <w:t>Reprocessing</w:t>
            </w:r>
            <w:r>
              <w:rPr>
                <w:spacing w:val="-7"/>
                <w:sz w:val="22"/>
              </w:rPr>
              <w:t> </w:t>
            </w:r>
            <w:r>
              <w:rPr>
                <w:sz w:val="22"/>
              </w:rPr>
              <w:t>is a psychotherapy that enables people to heal from the symptoms and emotional distress that are the</w:t>
            </w:r>
          </w:p>
          <w:p>
            <w:pPr>
              <w:pStyle w:val="TableParagraph"/>
              <w:spacing w:line="252" w:lineRule="exact"/>
              <w:rPr>
                <w:sz w:val="22"/>
              </w:rPr>
            </w:pPr>
            <w:r>
              <w:rPr>
                <w:sz w:val="22"/>
              </w:rPr>
              <w:t>result</w:t>
            </w:r>
            <w:r>
              <w:rPr>
                <w:spacing w:val="-5"/>
                <w:sz w:val="22"/>
              </w:rPr>
              <w:t> </w:t>
            </w:r>
            <w:r>
              <w:rPr>
                <w:sz w:val="22"/>
              </w:rPr>
              <w:t>of</w:t>
            </w:r>
            <w:r>
              <w:rPr>
                <w:spacing w:val="-3"/>
                <w:sz w:val="22"/>
              </w:rPr>
              <w:t> </w:t>
            </w:r>
            <w:r>
              <w:rPr>
                <w:sz w:val="22"/>
              </w:rPr>
              <w:t>disturbing</w:t>
            </w:r>
            <w:r>
              <w:rPr>
                <w:spacing w:val="-3"/>
                <w:sz w:val="22"/>
              </w:rPr>
              <w:t> </w:t>
            </w:r>
            <w:r>
              <w:rPr>
                <w:sz w:val="22"/>
              </w:rPr>
              <w:t>life</w:t>
            </w:r>
            <w:r>
              <w:rPr>
                <w:spacing w:val="-4"/>
                <w:sz w:val="22"/>
              </w:rPr>
              <w:t> </w:t>
            </w:r>
            <w:r>
              <w:rPr>
                <w:spacing w:val="-2"/>
                <w:sz w:val="22"/>
              </w:rPr>
              <w:t>experiences.</w:t>
            </w:r>
          </w:p>
        </w:tc>
      </w:tr>
      <w:tr>
        <w:trPr>
          <w:trHeight w:val="1341" w:hRule="atLeast"/>
        </w:trPr>
        <w:tc>
          <w:tcPr>
            <w:tcW w:w="2258" w:type="dxa"/>
          </w:tcPr>
          <w:p>
            <w:pPr>
              <w:pStyle w:val="TableParagraph"/>
              <w:spacing w:line="265" w:lineRule="exact"/>
              <w:ind w:left="107"/>
              <w:rPr>
                <w:sz w:val="22"/>
              </w:rPr>
            </w:pPr>
            <w:r>
              <w:rPr>
                <w:sz w:val="22"/>
              </w:rPr>
              <w:t>Alternative</w:t>
            </w:r>
            <w:r>
              <w:rPr>
                <w:spacing w:val="-5"/>
                <w:sz w:val="22"/>
              </w:rPr>
              <w:t> </w:t>
            </w:r>
            <w:r>
              <w:rPr>
                <w:spacing w:val="-2"/>
                <w:sz w:val="22"/>
              </w:rPr>
              <w:t>therapies</w:t>
            </w:r>
          </w:p>
        </w:tc>
        <w:tc>
          <w:tcPr>
            <w:tcW w:w="2283" w:type="dxa"/>
          </w:tcPr>
          <w:p>
            <w:pPr>
              <w:pStyle w:val="TableParagraph"/>
              <w:ind w:left="0"/>
              <w:rPr>
                <w:rFonts w:ascii="Times New Roman"/>
                <w:sz w:val="22"/>
              </w:rPr>
            </w:pPr>
          </w:p>
        </w:tc>
        <w:tc>
          <w:tcPr>
            <w:tcW w:w="4811" w:type="dxa"/>
          </w:tcPr>
          <w:p>
            <w:pPr>
              <w:pStyle w:val="TableParagraph"/>
              <w:ind w:right="131"/>
              <w:rPr>
                <w:sz w:val="22"/>
              </w:rPr>
            </w:pPr>
            <w:r>
              <w:rPr>
                <w:sz w:val="22"/>
              </w:rPr>
              <w:t>Treatments for mental health challenges other than</w:t>
            </w:r>
            <w:r>
              <w:rPr>
                <w:spacing w:val="-8"/>
                <w:sz w:val="22"/>
              </w:rPr>
              <w:t> </w:t>
            </w:r>
            <w:r>
              <w:rPr>
                <w:sz w:val="22"/>
              </w:rPr>
              <w:t>the</w:t>
            </w:r>
            <w:r>
              <w:rPr>
                <w:spacing w:val="-6"/>
                <w:sz w:val="22"/>
              </w:rPr>
              <w:t> </w:t>
            </w:r>
            <w:r>
              <w:rPr>
                <w:sz w:val="22"/>
              </w:rPr>
              <w:t>traditional</w:t>
            </w:r>
            <w:r>
              <w:rPr>
                <w:spacing w:val="-9"/>
                <w:sz w:val="22"/>
              </w:rPr>
              <w:t> </w:t>
            </w:r>
            <w:r>
              <w:rPr>
                <w:sz w:val="22"/>
              </w:rPr>
              <w:t>mental</w:t>
            </w:r>
            <w:r>
              <w:rPr>
                <w:spacing w:val="-9"/>
                <w:sz w:val="22"/>
              </w:rPr>
              <w:t> </w:t>
            </w:r>
            <w:r>
              <w:rPr>
                <w:sz w:val="22"/>
              </w:rPr>
              <w:t>health,</w:t>
            </w:r>
            <w:r>
              <w:rPr>
                <w:spacing w:val="-6"/>
                <w:sz w:val="22"/>
              </w:rPr>
              <w:t> </w:t>
            </w:r>
            <w:r>
              <w:rPr>
                <w:sz w:val="22"/>
              </w:rPr>
              <w:t>hospitalization, and institution care options. Examples of alternative therapies include yoga, massage,</w:t>
            </w:r>
          </w:p>
          <w:p>
            <w:pPr>
              <w:pStyle w:val="TableParagraph"/>
              <w:spacing w:line="249" w:lineRule="exact"/>
              <w:rPr>
                <w:sz w:val="22"/>
              </w:rPr>
            </w:pPr>
            <w:r>
              <w:rPr>
                <w:sz w:val="22"/>
              </w:rPr>
              <w:t>biofeedback,</w:t>
            </w:r>
            <w:r>
              <w:rPr>
                <w:spacing w:val="-9"/>
                <w:sz w:val="22"/>
              </w:rPr>
              <w:t> </w:t>
            </w:r>
            <w:r>
              <w:rPr>
                <w:sz w:val="22"/>
              </w:rPr>
              <w:t>light</w:t>
            </w:r>
            <w:r>
              <w:rPr>
                <w:spacing w:val="-6"/>
                <w:sz w:val="22"/>
              </w:rPr>
              <w:t> </w:t>
            </w:r>
            <w:r>
              <w:rPr>
                <w:sz w:val="22"/>
              </w:rPr>
              <w:t>therapy,</w:t>
            </w:r>
            <w:r>
              <w:rPr>
                <w:spacing w:val="-10"/>
                <w:sz w:val="22"/>
              </w:rPr>
              <w:t> </w:t>
            </w:r>
            <w:r>
              <w:rPr>
                <w:spacing w:val="-4"/>
                <w:sz w:val="22"/>
              </w:rPr>
              <w:t>etc.</w:t>
            </w:r>
          </w:p>
        </w:tc>
      </w:tr>
      <w:tr>
        <w:trPr>
          <w:trHeight w:val="537" w:hRule="atLeast"/>
        </w:trPr>
        <w:tc>
          <w:tcPr>
            <w:tcW w:w="2258" w:type="dxa"/>
          </w:tcPr>
          <w:p>
            <w:pPr>
              <w:pStyle w:val="TableParagraph"/>
              <w:spacing w:line="268" w:lineRule="exact"/>
              <w:ind w:left="107"/>
              <w:rPr>
                <w:sz w:val="22"/>
              </w:rPr>
            </w:pPr>
            <w:r>
              <w:rPr>
                <w:sz w:val="22"/>
              </w:rPr>
              <w:t>Social</w:t>
            </w:r>
            <w:r>
              <w:rPr>
                <w:spacing w:val="-3"/>
                <w:sz w:val="22"/>
              </w:rPr>
              <w:t> </w:t>
            </w:r>
            <w:r>
              <w:rPr>
                <w:sz w:val="22"/>
              </w:rPr>
              <w:t>Skills</w:t>
            </w:r>
            <w:r>
              <w:rPr>
                <w:spacing w:val="-3"/>
                <w:sz w:val="22"/>
              </w:rPr>
              <w:t> </w:t>
            </w:r>
            <w:r>
              <w:rPr>
                <w:spacing w:val="-2"/>
                <w:sz w:val="22"/>
              </w:rPr>
              <w:t>Training</w:t>
            </w:r>
          </w:p>
        </w:tc>
        <w:tc>
          <w:tcPr>
            <w:tcW w:w="2283" w:type="dxa"/>
          </w:tcPr>
          <w:p>
            <w:pPr>
              <w:pStyle w:val="TableParagraph"/>
              <w:ind w:left="0"/>
              <w:rPr>
                <w:rFonts w:ascii="Times New Roman"/>
                <w:sz w:val="22"/>
              </w:rPr>
            </w:pPr>
          </w:p>
        </w:tc>
        <w:tc>
          <w:tcPr>
            <w:tcW w:w="4811" w:type="dxa"/>
          </w:tcPr>
          <w:p>
            <w:pPr>
              <w:pStyle w:val="TableParagraph"/>
              <w:spacing w:line="268" w:lineRule="exact"/>
              <w:rPr>
                <w:sz w:val="22"/>
              </w:rPr>
            </w:pPr>
            <w:r>
              <w:rPr>
                <w:sz w:val="22"/>
              </w:rPr>
              <w:t>Training</w:t>
            </w:r>
            <w:r>
              <w:rPr>
                <w:spacing w:val="-6"/>
                <w:sz w:val="22"/>
              </w:rPr>
              <w:t> </w:t>
            </w:r>
            <w:r>
              <w:rPr>
                <w:sz w:val="22"/>
              </w:rPr>
              <w:t>used</w:t>
            </w:r>
            <w:r>
              <w:rPr>
                <w:spacing w:val="-4"/>
                <w:sz w:val="22"/>
              </w:rPr>
              <w:t> </w:t>
            </w:r>
            <w:r>
              <w:rPr>
                <w:sz w:val="22"/>
              </w:rPr>
              <w:t>to</w:t>
            </w:r>
            <w:r>
              <w:rPr>
                <w:spacing w:val="-3"/>
                <w:sz w:val="22"/>
              </w:rPr>
              <w:t> </w:t>
            </w:r>
            <w:r>
              <w:rPr>
                <w:sz w:val="22"/>
              </w:rPr>
              <w:t>improve</w:t>
            </w:r>
            <w:r>
              <w:rPr>
                <w:spacing w:val="-6"/>
                <w:sz w:val="22"/>
              </w:rPr>
              <w:t> </w:t>
            </w:r>
            <w:r>
              <w:rPr>
                <w:sz w:val="22"/>
              </w:rPr>
              <w:t>social</w:t>
            </w:r>
            <w:r>
              <w:rPr>
                <w:spacing w:val="-5"/>
                <w:sz w:val="22"/>
              </w:rPr>
              <w:t> </w:t>
            </w:r>
            <w:r>
              <w:rPr>
                <w:sz w:val="22"/>
              </w:rPr>
              <w:t>and</w:t>
            </w:r>
            <w:r>
              <w:rPr>
                <w:spacing w:val="-6"/>
                <w:sz w:val="22"/>
              </w:rPr>
              <w:t> </w:t>
            </w:r>
            <w:r>
              <w:rPr>
                <w:spacing w:val="-2"/>
                <w:sz w:val="22"/>
              </w:rPr>
              <w:t>independent</w:t>
            </w:r>
          </w:p>
          <w:p>
            <w:pPr>
              <w:pStyle w:val="TableParagraph"/>
              <w:spacing w:line="249" w:lineRule="exact"/>
              <w:rPr>
                <w:sz w:val="22"/>
              </w:rPr>
            </w:pPr>
            <w:r>
              <w:rPr>
                <w:sz w:val="22"/>
              </w:rPr>
              <w:t>living</w:t>
            </w:r>
            <w:r>
              <w:rPr>
                <w:spacing w:val="-5"/>
                <w:sz w:val="22"/>
              </w:rPr>
              <w:t> </w:t>
            </w:r>
            <w:r>
              <w:rPr>
                <w:spacing w:val="-2"/>
                <w:sz w:val="22"/>
              </w:rPr>
              <w:t>skills.</w:t>
            </w:r>
          </w:p>
        </w:tc>
      </w:tr>
      <w:tr>
        <w:trPr>
          <w:trHeight w:val="537" w:hRule="atLeast"/>
        </w:trPr>
        <w:tc>
          <w:tcPr>
            <w:tcW w:w="2258" w:type="dxa"/>
          </w:tcPr>
          <w:p>
            <w:pPr>
              <w:pStyle w:val="TableParagraph"/>
              <w:spacing w:line="268" w:lineRule="exact"/>
              <w:ind w:left="107"/>
              <w:rPr>
                <w:sz w:val="22"/>
              </w:rPr>
            </w:pPr>
            <w:r>
              <w:rPr>
                <w:spacing w:val="-2"/>
                <w:sz w:val="22"/>
              </w:rPr>
              <w:t>Psychoeducation</w:t>
            </w:r>
          </w:p>
        </w:tc>
        <w:tc>
          <w:tcPr>
            <w:tcW w:w="2283" w:type="dxa"/>
          </w:tcPr>
          <w:p>
            <w:pPr>
              <w:pStyle w:val="TableParagraph"/>
              <w:ind w:left="0"/>
              <w:rPr>
                <w:rFonts w:ascii="Times New Roman"/>
                <w:sz w:val="22"/>
              </w:rPr>
            </w:pPr>
          </w:p>
        </w:tc>
        <w:tc>
          <w:tcPr>
            <w:tcW w:w="4811" w:type="dxa"/>
          </w:tcPr>
          <w:p>
            <w:pPr>
              <w:pStyle w:val="TableParagraph"/>
              <w:spacing w:line="268" w:lineRule="exact"/>
              <w:rPr>
                <w:sz w:val="22"/>
              </w:rPr>
            </w:pPr>
            <w:r>
              <w:rPr>
                <w:sz w:val="22"/>
              </w:rPr>
              <w:t>Education</w:t>
            </w:r>
            <w:r>
              <w:rPr>
                <w:spacing w:val="-4"/>
                <w:sz w:val="22"/>
              </w:rPr>
              <w:t> </w:t>
            </w:r>
            <w:r>
              <w:rPr>
                <w:sz w:val="22"/>
              </w:rPr>
              <w:t>for</w:t>
            </w:r>
            <w:r>
              <w:rPr>
                <w:spacing w:val="-5"/>
                <w:sz w:val="22"/>
              </w:rPr>
              <w:t> </w:t>
            </w:r>
            <w:r>
              <w:rPr>
                <w:sz w:val="22"/>
              </w:rPr>
              <w:t>the</w:t>
            </w:r>
            <w:r>
              <w:rPr>
                <w:spacing w:val="-3"/>
                <w:sz w:val="22"/>
              </w:rPr>
              <w:t> </w:t>
            </w:r>
            <w:r>
              <w:rPr>
                <w:sz w:val="22"/>
              </w:rPr>
              <w:t>person</w:t>
            </w:r>
            <w:r>
              <w:rPr>
                <w:spacing w:val="-4"/>
                <w:sz w:val="22"/>
              </w:rPr>
              <w:t> </w:t>
            </w:r>
            <w:r>
              <w:rPr>
                <w:sz w:val="22"/>
              </w:rPr>
              <w:t>and</w:t>
            </w:r>
            <w:r>
              <w:rPr>
                <w:spacing w:val="-4"/>
                <w:sz w:val="22"/>
              </w:rPr>
              <w:t> </w:t>
            </w:r>
            <w:r>
              <w:rPr>
                <w:sz w:val="22"/>
              </w:rPr>
              <w:t>their</w:t>
            </w:r>
            <w:r>
              <w:rPr>
                <w:spacing w:val="-3"/>
                <w:sz w:val="22"/>
              </w:rPr>
              <w:t> </w:t>
            </w:r>
            <w:r>
              <w:rPr>
                <w:sz w:val="22"/>
              </w:rPr>
              <w:t>family</w:t>
            </w:r>
            <w:r>
              <w:rPr>
                <w:spacing w:val="-3"/>
                <w:sz w:val="22"/>
              </w:rPr>
              <w:t> </w:t>
            </w:r>
            <w:r>
              <w:rPr>
                <w:spacing w:val="-4"/>
                <w:sz w:val="22"/>
              </w:rPr>
              <w:t>about</w:t>
            </w:r>
          </w:p>
          <w:p>
            <w:pPr>
              <w:pStyle w:val="TableParagraph"/>
              <w:spacing w:line="250" w:lineRule="exact"/>
              <w:rPr>
                <w:sz w:val="22"/>
              </w:rPr>
            </w:pPr>
            <w:r>
              <w:rPr>
                <w:sz w:val="22"/>
              </w:rPr>
              <w:t>their</w:t>
            </w:r>
            <w:r>
              <w:rPr>
                <w:spacing w:val="-5"/>
                <w:sz w:val="22"/>
              </w:rPr>
              <w:t> </w:t>
            </w:r>
            <w:r>
              <w:rPr>
                <w:sz w:val="22"/>
              </w:rPr>
              <w:t>illness</w:t>
            </w:r>
            <w:r>
              <w:rPr>
                <w:spacing w:val="-5"/>
                <w:sz w:val="22"/>
              </w:rPr>
              <w:t> </w:t>
            </w:r>
            <w:r>
              <w:rPr>
                <w:sz w:val="22"/>
              </w:rPr>
              <w:t>and</w:t>
            </w:r>
            <w:r>
              <w:rPr>
                <w:spacing w:val="-3"/>
                <w:sz w:val="22"/>
              </w:rPr>
              <w:t> </w:t>
            </w:r>
            <w:r>
              <w:rPr>
                <w:sz w:val="22"/>
              </w:rPr>
              <w:t>how</w:t>
            </w:r>
            <w:r>
              <w:rPr>
                <w:spacing w:val="-5"/>
                <w:sz w:val="22"/>
              </w:rPr>
              <w:t> </w:t>
            </w:r>
            <w:r>
              <w:rPr>
                <w:sz w:val="22"/>
              </w:rPr>
              <w:t>to</w:t>
            </w:r>
            <w:r>
              <w:rPr>
                <w:spacing w:val="-2"/>
                <w:sz w:val="22"/>
              </w:rPr>
              <w:t> </w:t>
            </w:r>
            <w:r>
              <w:rPr>
                <w:sz w:val="22"/>
              </w:rPr>
              <w:t>best</w:t>
            </w:r>
            <w:r>
              <w:rPr>
                <w:spacing w:val="-2"/>
                <w:sz w:val="22"/>
              </w:rPr>
              <w:t> </w:t>
            </w:r>
            <w:r>
              <w:rPr>
                <w:sz w:val="22"/>
              </w:rPr>
              <w:t>to</w:t>
            </w:r>
            <w:r>
              <w:rPr>
                <w:spacing w:val="-4"/>
                <w:sz w:val="22"/>
              </w:rPr>
              <w:t> </w:t>
            </w:r>
            <w:r>
              <w:rPr>
                <w:sz w:val="22"/>
              </w:rPr>
              <w:t>manage</w:t>
            </w:r>
            <w:r>
              <w:rPr>
                <w:spacing w:val="-2"/>
                <w:sz w:val="22"/>
              </w:rPr>
              <w:t> </w:t>
            </w:r>
            <w:r>
              <w:rPr>
                <w:spacing w:val="-5"/>
                <w:sz w:val="22"/>
              </w:rPr>
              <w:t>it.</w:t>
            </w:r>
          </w:p>
        </w:tc>
      </w:tr>
      <w:tr>
        <w:trPr>
          <w:trHeight w:val="741" w:hRule="atLeast"/>
        </w:trPr>
        <w:tc>
          <w:tcPr>
            <w:tcW w:w="2258" w:type="dxa"/>
          </w:tcPr>
          <w:p>
            <w:pPr>
              <w:pStyle w:val="TableParagraph"/>
              <w:spacing w:line="268" w:lineRule="exact"/>
              <w:ind w:left="107"/>
              <w:rPr>
                <w:sz w:val="22"/>
              </w:rPr>
            </w:pPr>
            <w:r>
              <w:rPr>
                <w:spacing w:val="-2"/>
                <w:sz w:val="22"/>
              </w:rPr>
              <w:t>Psychiatrist</w:t>
            </w:r>
          </w:p>
        </w:tc>
        <w:tc>
          <w:tcPr>
            <w:tcW w:w="2283" w:type="dxa"/>
          </w:tcPr>
          <w:p>
            <w:pPr>
              <w:pStyle w:val="TableParagraph"/>
              <w:ind w:left="0"/>
              <w:rPr>
                <w:rFonts w:ascii="Times New Roman"/>
                <w:sz w:val="22"/>
              </w:rPr>
            </w:pPr>
          </w:p>
        </w:tc>
        <w:tc>
          <w:tcPr>
            <w:tcW w:w="4811" w:type="dxa"/>
          </w:tcPr>
          <w:p>
            <w:pPr>
              <w:pStyle w:val="TableParagraph"/>
              <w:spacing w:line="256" w:lineRule="auto"/>
              <w:rPr>
                <w:sz w:val="22"/>
              </w:rPr>
            </w:pPr>
            <w:r>
              <w:rPr>
                <w:sz w:val="22"/>
              </w:rPr>
              <w:t>Medical</w:t>
            </w:r>
            <w:r>
              <w:rPr>
                <w:spacing w:val="-4"/>
                <w:sz w:val="22"/>
              </w:rPr>
              <w:t> </w:t>
            </w:r>
            <w:r>
              <w:rPr>
                <w:sz w:val="22"/>
              </w:rPr>
              <w:t>doctors</w:t>
            </w:r>
            <w:r>
              <w:rPr>
                <w:spacing w:val="-7"/>
                <w:sz w:val="22"/>
              </w:rPr>
              <w:t> </w:t>
            </w:r>
            <w:r>
              <w:rPr>
                <w:sz w:val="22"/>
              </w:rPr>
              <w:t>who</w:t>
            </w:r>
            <w:r>
              <w:rPr>
                <w:spacing w:val="-6"/>
                <w:sz w:val="22"/>
              </w:rPr>
              <w:t> </w:t>
            </w:r>
            <w:r>
              <w:rPr>
                <w:sz w:val="22"/>
              </w:rPr>
              <w:t>specialize</w:t>
            </w:r>
            <w:r>
              <w:rPr>
                <w:spacing w:val="-4"/>
                <w:sz w:val="22"/>
              </w:rPr>
              <w:t> </w:t>
            </w:r>
            <w:r>
              <w:rPr>
                <w:sz w:val="22"/>
              </w:rPr>
              <w:t>in</w:t>
            </w:r>
            <w:r>
              <w:rPr>
                <w:spacing w:val="-6"/>
                <w:sz w:val="22"/>
              </w:rPr>
              <w:t> </w:t>
            </w:r>
            <w:r>
              <w:rPr>
                <w:sz w:val="22"/>
              </w:rPr>
              <w:t>the</w:t>
            </w:r>
            <w:r>
              <w:rPr>
                <w:spacing w:val="-6"/>
                <w:sz w:val="22"/>
              </w:rPr>
              <w:t> </w:t>
            </w:r>
            <w:r>
              <w:rPr>
                <w:sz w:val="22"/>
              </w:rPr>
              <w:t>treatment</w:t>
            </w:r>
            <w:r>
              <w:rPr>
                <w:spacing w:val="-6"/>
                <w:sz w:val="22"/>
              </w:rPr>
              <w:t> </w:t>
            </w:r>
            <w:r>
              <w:rPr>
                <w:sz w:val="22"/>
              </w:rPr>
              <w:t>of mental disorders.</w:t>
            </w:r>
          </w:p>
        </w:tc>
      </w:tr>
      <w:tr>
        <w:trPr>
          <w:trHeight w:val="1319" w:hRule="atLeast"/>
        </w:trPr>
        <w:tc>
          <w:tcPr>
            <w:tcW w:w="2258" w:type="dxa"/>
          </w:tcPr>
          <w:p>
            <w:pPr>
              <w:pStyle w:val="TableParagraph"/>
              <w:spacing w:line="265" w:lineRule="exact"/>
              <w:ind w:left="107"/>
              <w:rPr>
                <w:sz w:val="22"/>
              </w:rPr>
            </w:pPr>
            <w:r>
              <w:rPr>
                <w:spacing w:val="-2"/>
                <w:sz w:val="22"/>
              </w:rPr>
              <w:t>Psychologist</w:t>
            </w:r>
          </w:p>
        </w:tc>
        <w:tc>
          <w:tcPr>
            <w:tcW w:w="2283" w:type="dxa"/>
          </w:tcPr>
          <w:p>
            <w:pPr>
              <w:pStyle w:val="TableParagraph"/>
              <w:ind w:left="0"/>
              <w:rPr>
                <w:rFonts w:ascii="Times New Roman"/>
                <w:sz w:val="22"/>
              </w:rPr>
            </w:pPr>
          </w:p>
        </w:tc>
        <w:tc>
          <w:tcPr>
            <w:tcW w:w="4811" w:type="dxa"/>
          </w:tcPr>
          <w:p>
            <w:pPr>
              <w:pStyle w:val="TableParagraph"/>
              <w:spacing w:line="259" w:lineRule="auto"/>
              <w:rPr>
                <w:sz w:val="22"/>
              </w:rPr>
            </w:pPr>
            <w:r>
              <w:rPr>
                <w:sz w:val="22"/>
              </w:rPr>
              <w:t>Mental health professionals with advance training who can provide psychological test and evaluation and</w:t>
            </w:r>
            <w:r>
              <w:rPr>
                <w:spacing w:val="-6"/>
                <w:sz w:val="22"/>
              </w:rPr>
              <w:t> </w:t>
            </w:r>
            <w:r>
              <w:rPr>
                <w:sz w:val="22"/>
              </w:rPr>
              <w:t>treat</w:t>
            </w:r>
            <w:r>
              <w:rPr>
                <w:spacing w:val="-7"/>
                <w:sz w:val="22"/>
              </w:rPr>
              <w:t> </w:t>
            </w:r>
            <w:r>
              <w:rPr>
                <w:sz w:val="22"/>
              </w:rPr>
              <w:t>mental</w:t>
            </w:r>
            <w:r>
              <w:rPr>
                <w:spacing w:val="-5"/>
                <w:sz w:val="22"/>
              </w:rPr>
              <w:t> </w:t>
            </w:r>
            <w:r>
              <w:rPr>
                <w:sz w:val="22"/>
              </w:rPr>
              <w:t>health</w:t>
            </w:r>
            <w:r>
              <w:rPr>
                <w:spacing w:val="-5"/>
                <w:sz w:val="22"/>
              </w:rPr>
              <w:t> </w:t>
            </w:r>
            <w:r>
              <w:rPr>
                <w:sz w:val="22"/>
              </w:rPr>
              <w:t>disorders.</w:t>
            </w:r>
            <w:r>
              <w:rPr>
                <w:spacing w:val="-5"/>
                <w:sz w:val="22"/>
              </w:rPr>
              <w:t> </w:t>
            </w:r>
            <w:r>
              <w:rPr>
                <w:sz w:val="22"/>
              </w:rPr>
              <w:t>A</w:t>
            </w:r>
            <w:r>
              <w:rPr>
                <w:spacing w:val="-5"/>
                <w:sz w:val="22"/>
              </w:rPr>
              <w:t> </w:t>
            </w:r>
            <w:r>
              <w:rPr>
                <w:sz w:val="22"/>
              </w:rPr>
              <w:t>psychologist</w:t>
            </w:r>
            <w:r>
              <w:rPr>
                <w:spacing w:val="-5"/>
                <w:sz w:val="22"/>
              </w:rPr>
              <w:t> </w:t>
            </w:r>
            <w:r>
              <w:rPr>
                <w:sz w:val="22"/>
              </w:rPr>
              <w:t>is not a medical doctor.</w:t>
            </w:r>
          </w:p>
        </w:tc>
      </w:tr>
      <w:tr>
        <w:trPr>
          <w:trHeight w:val="1317" w:hRule="atLeast"/>
        </w:trPr>
        <w:tc>
          <w:tcPr>
            <w:tcW w:w="2258" w:type="dxa"/>
          </w:tcPr>
          <w:p>
            <w:pPr>
              <w:pStyle w:val="TableParagraph"/>
              <w:spacing w:line="259" w:lineRule="auto"/>
              <w:ind w:left="107" w:right="249"/>
              <w:rPr>
                <w:sz w:val="22"/>
              </w:rPr>
            </w:pPr>
            <w:r>
              <w:rPr>
                <w:sz w:val="22"/>
              </w:rPr>
              <w:t>Advanced</w:t>
            </w:r>
            <w:r>
              <w:rPr>
                <w:spacing w:val="-13"/>
                <w:sz w:val="22"/>
              </w:rPr>
              <w:t> </w:t>
            </w:r>
            <w:r>
              <w:rPr>
                <w:sz w:val="22"/>
              </w:rPr>
              <w:t>Registered Nurse Practitioner</w:t>
            </w:r>
          </w:p>
        </w:tc>
        <w:tc>
          <w:tcPr>
            <w:tcW w:w="2283" w:type="dxa"/>
          </w:tcPr>
          <w:p>
            <w:pPr>
              <w:pStyle w:val="TableParagraph"/>
              <w:spacing w:line="265" w:lineRule="exact"/>
              <w:rPr>
                <w:sz w:val="22"/>
              </w:rPr>
            </w:pPr>
            <w:r>
              <w:rPr>
                <w:spacing w:val="-4"/>
                <w:sz w:val="22"/>
              </w:rPr>
              <w:t>ARNP</w:t>
            </w:r>
          </w:p>
        </w:tc>
        <w:tc>
          <w:tcPr>
            <w:tcW w:w="4811" w:type="dxa"/>
          </w:tcPr>
          <w:p>
            <w:pPr>
              <w:pStyle w:val="TableParagraph"/>
              <w:spacing w:line="259" w:lineRule="auto"/>
              <w:ind w:right="215"/>
              <w:rPr>
                <w:sz w:val="22"/>
              </w:rPr>
            </w:pPr>
            <w:r>
              <w:rPr>
                <w:sz w:val="22"/>
              </w:rPr>
              <w:t>An</w:t>
            </w:r>
            <w:r>
              <w:rPr>
                <w:spacing w:val="-9"/>
                <w:sz w:val="22"/>
              </w:rPr>
              <w:t> </w:t>
            </w:r>
            <w:r>
              <w:rPr>
                <w:sz w:val="22"/>
              </w:rPr>
              <w:t>advanced</w:t>
            </w:r>
            <w:r>
              <w:rPr>
                <w:spacing w:val="-7"/>
                <w:sz w:val="22"/>
              </w:rPr>
              <w:t> </w:t>
            </w:r>
            <w:r>
              <w:rPr>
                <w:sz w:val="22"/>
              </w:rPr>
              <w:t>registered</w:t>
            </w:r>
            <w:r>
              <w:rPr>
                <w:spacing w:val="-7"/>
                <w:sz w:val="22"/>
              </w:rPr>
              <w:t> </w:t>
            </w:r>
            <w:r>
              <w:rPr>
                <w:sz w:val="22"/>
              </w:rPr>
              <w:t>nurse</w:t>
            </w:r>
            <w:r>
              <w:rPr>
                <w:spacing w:val="-7"/>
                <w:sz w:val="22"/>
              </w:rPr>
              <w:t> </w:t>
            </w:r>
            <w:r>
              <w:rPr>
                <w:sz w:val="22"/>
              </w:rPr>
              <w:t>practitioner</w:t>
            </w:r>
            <w:r>
              <w:rPr>
                <w:spacing w:val="-9"/>
                <w:sz w:val="22"/>
              </w:rPr>
              <w:t> </w:t>
            </w:r>
            <w:r>
              <w:rPr>
                <w:sz w:val="22"/>
              </w:rPr>
              <w:t>(ARNP) is a registered nurse who completes a graduate-level educational program. An ARNP can have primary responsibility for patient care.</w:t>
            </w:r>
          </w:p>
        </w:tc>
      </w:tr>
      <w:tr>
        <w:trPr>
          <w:trHeight w:val="741" w:hRule="atLeast"/>
        </w:trPr>
        <w:tc>
          <w:tcPr>
            <w:tcW w:w="2258" w:type="dxa"/>
          </w:tcPr>
          <w:p>
            <w:pPr>
              <w:pStyle w:val="TableParagraph"/>
              <w:spacing w:line="268" w:lineRule="exact"/>
              <w:ind w:left="107"/>
              <w:rPr>
                <w:sz w:val="22"/>
              </w:rPr>
            </w:pPr>
            <w:r>
              <w:rPr>
                <w:sz w:val="22"/>
              </w:rPr>
              <w:t>Physician</w:t>
            </w:r>
            <w:r>
              <w:rPr>
                <w:spacing w:val="-3"/>
                <w:sz w:val="22"/>
              </w:rPr>
              <w:t> </w:t>
            </w:r>
            <w:r>
              <w:rPr>
                <w:spacing w:val="-2"/>
                <w:sz w:val="22"/>
              </w:rPr>
              <w:t>Assistant</w:t>
            </w:r>
          </w:p>
        </w:tc>
        <w:tc>
          <w:tcPr>
            <w:tcW w:w="2283" w:type="dxa"/>
          </w:tcPr>
          <w:p>
            <w:pPr>
              <w:pStyle w:val="TableParagraph"/>
              <w:spacing w:line="268" w:lineRule="exact"/>
              <w:rPr>
                <w:sz w:val="22"/>
              </w:rPr>
            </w:pPr>
            <w:r>
              <w:rPr>
                <w:spacing w:val="-5"/>
                <w:sz w:val="22"/>
              </w:rPr>
              <w:t>PA</w:t>
            </w:r>
          </w:p>
        </w:tc>
        <w:tc>
          <w:tcPr>
            <w:tcW w:w="4811" w:type="dxa"/>
          </w:tcPr>
          <w:p>
            <w:pPr>
              <w:pStyle w:val="TableParagraph"/>
              <w:spacing w:line="256" w:lineRule="auto"/>
              <w:rPr>
                <w:sz w:val="22"/>
              </w:rPr>
            </w:pPr>
            <w:r>
              <w:rPr>
                <w:sz w:val="22"/>
              </w:rPr>
              <w:t>A physician assistant (PA) is a professional who practices</w:t>
            </w:r>
            <w:r>
              <w:rPr>
                <w:spacing w:val="-8"/>
                <w:sz w:val="22"/>
              </w:rPr>
              <w:t> </w:t>
            </w:r>
            <w:r>
              <w:rPr>
                <w:sz w:val="22"/>
              </w:rPr>
              <w:t>medicine</w:t>
            </w:r>
            <w:r>
              <w:rPr>
                <w:spacing w:val="-6"/>
                <w:sz w:val="22"/>
              </w:rPr>
              <w:t> </w:t>
            </w:r>
            <w:r>
              <w:rPr>
                <w:sz w:val="22"/>
              </w:rPr>
              <w:t>under</w:t>
            </w:r>
            <w:r>
              <w:rPr>
                <w:spacing w:val="-6"/>
                <w:sz w:val="22"/>
              </w:rPr>
              <w:t> </w:t>
            </w:r>
            <w:r>
              <w:rPr>
                <w:sz w:val="22"/>
              </w:rPr>
              <w:t>a</w:t>
            </w:r>
            <w:r>
              <w:rPr>
                <w:spacing w:val="-9"/>
                <w:sz w:val="22"/>
              </w:rPr>
              <w:t> </w:t>
            </w:r>
            <w:r>
              <w:rPr>
                <w:sz w:val="22"/>
              </w:rPr>
              <w:t>supervising</w:t>
            </w:r>
            <w:r>
              <w:rPr>
                <w:spacing w:val="-7"/>
                <w:sz w:val="22"/>
              </w:rPr>
              <w:t> </w:t>
            </w:r>
            <w:r>
              <w:rPr>
                <w:sz w:val="22"/>
              </w:rPr>
              <w:t>physician.</w:t>
            </w:r>
          </w:p>
        </w:tc>
      </w:tr>
      <w:tr>
        <w:trPr>
          <w:trHeight w:val="1029" w:hRule="atLeast"/>
        </w:trPr>
        <w:tc>
          <w:tcPr>
            <w:tcW w:w="2258" w:type="dxa"/>
          </w:tcPr>
          <w:p>
            <w:pPr>
              <w:pStyle w:val="TableParagraph"/>
              <w:spacing w:line="265" w:lineRule="exact"/>
              <w:ind w:left="107"/>
              <w:rPr>
                <w:sz w:val="22"/>
              </w:rPr>
            </w:pPr>
            <w:r>
              <w:rPr>
                <w:sz w:val="22"/>
              </w:rPr>
              <w:t>Registered</w:t>
            </w:r>
            <w:r>
              <w:rPr>
                <w:spacing w:val="-4"/>
                <w:sz w:val="22"/>
              </w:rPr>
              <w:t> </w:t>
            </w:r>
            <w:r>
              <w:rPr>
                <w:spacing w:val="-2"/>
                <w:sz w:val="22"/>
              </w:rPr>
              <w:t>Nurse</w:t>
            </w:r>
          </w:p>
        </w:tc>
        <w:tc>
          <w:tcPr>
            <w:tcW w:w="2283" w:type="dxa"/>
          </w:tcPr>
          <w:p>
            <w:pPr>
              <w:pStyle w:val="TableParagraph"/>
              <w:spacing w:line="265" w:lineRule="exact"/>
              <w:rPr>
                <w:sz w:val="22"/>
              </w:rPr>
            </w:pPr>
            <w:r>
              <w:rPr>
                <w:spacing w:val="-5"/>
                <w:sz w:val="22"/>
              </w:rPr>
              <w:t>RN</w:t>
            </w:r>
          </w:p>
        </w:tc>
        <w:tc>
          <w:tcPr>
            <w:tcW w:w="4811" w:type="dxa"/>
          </w:tcPr>
          <w:p>
            <w:pPr>
              <w:pStyle w:val="TableParagraph"/>
              <w:spacing w:line="259" w:lineRule="auto"/>
              <w:ind w:right="117"/>
              <w:rPr>
                <w:sz w:val="22"/>
              </w:rPr>
            </w:pPr>
            <w:r>
              <w:rPr>
                <w:sz w:val="22"/>
              </w:rPr>
              <w:t>A</w:t>
            </w:r>
            <w:r>
              <w:rPr>
                <w:spacing w:val="-4"/>
                <w:sz w:val="22"/>
              </w:rPr>
              <w:t> </w:t>
            </w:r>
            <w:r>
              <w:rPr>
                <w:sz w:val="22"/>
              </w:rPr>
              <w:t>RN</w:t>
            </w:r>
            <w:r>
              <w:rPr>
                <w:spacing w:val="-5"/>
                <w:sz w:val="22"/>
              </w:rPr>
              <w:t> </w:t>
            </w:r>
            <w:r>
              <w:rPr>
                <w:sz w:val="22"/>
              </w:rPr>
              <w:t>is</w:t>
            </w:r>
            <w:r>
              <w:rPr>
                <w:spacing w:val="-4"/>
                <w:sz w:val="22"/>
              </w:rPr>
              <w:t> </w:t>
            </w:r>
            <w:r>
              <w:rPr>
                <w:sz w:val="22"/>
              </w:rPr>
              <w:t>a</w:t>
            </w:r>
            <w:r>
              <w:rPr>
                <w:spacing w:val="-4"/>
                <w:sz w:val="22"/>
              </w:rPr>
              <w:t> </w:t>
            </w:r>
            <w:r>
              <w:rPr>
                <w:sz w:val="22"/>
              </w:rPr>
              <w:t>nurse</w:t>
            </w:r>
            <w:r>
              <w:rPr>
                <w:spacing w:val="-4"/>
                <w:sz w:val="22"/>
              </w:rPr>
              <w:t> </w:t>
            </w:r>
            <w:r>
              <w:rPr>
                <w:sz w:val="22"/>
              </w:rPr>
              <w:t>who</w:t>
            </w:r>
            <w:r>
              <w:rPr>
                <w:spacing w:val="-3"/>
                <w:sz w:val="22"/>
              </w:rPr>
              <w:t> </w:t>
            </w:r>
            <w:r>
              <w:rPr>
                <w:sz w:val="22"/>
              </w:rPr>
              <w:t>has</w:t>
            </w:r>
            <w:r>
              <w:rPr>
                <w:spacing w:val="-4"/>
                <w:sz w:val="22"/>
              </w:rPr>
              <w:t> </w:t>
            </w:r>
            <w:r>
              <w:rPr>
                <w:sz w:val="22"/>
              </w:rPr>
              <w:t>graduated</w:t>
            </w:r>
            <w:r>
              <w:rPr>
                <w:spacing w:val="-5"/>
                <w:sz w:val="22"/>
              </w:rPr>
              <w:t> </w:t>
            </w:r>
            <w:r>
              <w:rPr>
                <w:sz w:val="22"/>
              </w:rPr>
              <w:t>from</w:t>
            </w:r>
            <w:r>
              <w:rPr>
                <w:spacing w:val="-3"/>
                <w:sz w:val="22"/>
              </w:rPr>
              <w:t> </w:t>
            </w:r>
            <w:r>
              <w:rPr>
                <w:sz w:val="22"/>
              </w:rPr>
              <w:t>a</w:t>
            </w:r>
            <w:r>
              <w:rPr>
                <w:spacing w:val="-6"/>
                <w:sz w:val="22"/>
              </w:rPr>
              <w:t> </w:t>
            </w:r>
            <w:r>
              <w:rPr>
                <w:sz w:val="22"/>
              </w:rPr>
              <w:t>college's nursing program or from a school of nursing and has passed a national licensing exam.</w:t>
            </w:r>
          </w:p>
        </w:tc>
      </w:tr>
      <w:tr>
        <w:trPr>
          <w:trHeight w:val="738" w:hRule="atLeast"/>
        </w:trPr>
        <w:tc>
          <w:tcPr>
            <w:tcW w:w="2258" w:type="dxa"/>
          </w:tcPr>
          <w:p>
            <w:pPr>
              <w:pStyle w:val="TableParagraph"/>
              <w:spacing w:line="265" w:lineRule="exact"/>
              <w:ind w:left="107"/>
              <w:rPr>
                <w:sz w:val="22"/>
              </w:rPr>
            </w:pPr>
            <w:r>
              <w:rPr>
                <w:sz w:val="22"/>
              </w:rPr>
              <w:t>Physical</w:t>
            </w:r>
            <w:r>
              <w:rPr>
                <w:spacing w:val="-4"/>
                <w:sz w:val="22"/>
              </w:rPr>
              <w:t> </w:t>
            </w:r>
            <w:r>
              <w:rPr>
                <w:spacing w:val="-2"/>
                <w:sz w:val="22"/>
              </w:rPr>
              <w:t>Therapist</w:t>
            </w:r>
          </w:p>
        </w:tc>
        <w:tc>
          <w:tcPr>
            <w:tcW w:w="2283" w:type="dxa"/>
          </w:tcPr>
          <w:p>
            <w:pPr>
              <w:pStyle w:val="TableParagraph"/>
              <w:spacing w:line="265" w:lineRule="exact"/>
              <w:rPr>
                <w:sz w:val="22"/>
              </w:rPr>
            </w:pPr>
            <w:r>
              <w:rPr>
                <w:spacing w:val="-5"/>
                <w:sz w:val="22"/>
              </w:rPr>
              <w:t>PT</w:t>
            </w:r>
          </w:p>
        </w:tc>
        <w:tc>
          <w:tcPr>
            <w:tcW w:w="4811" w:type="dxa"/>
          </w:tcPr>
          <w:p>
            <w:pPr>
              <w:pStyle w:val="TableParagraph"/>
              <w:spacing w:line="259" w:lineRule="auto"/>
              <w:ind w:right="215"/>
              <w:rPr>
                <w:sz w:val="22"/>
              </w:rPr>
            </w:pPr>
            <w:r>
              <w:rPr>
                <w:sz w:val="22"/>
              </w:rPr>
              <w:t>Physical</w:t>
            </w:r>
            <w:r>
              <w:rPr>
                <w:spacing w:val="-9"/>
                <w:sz w:val="22"/>
              </w:rPr>
              <w:t> </w:t>
            </w:r>
            <w:r>
              <w:rPr>
                <w:sz w:val="22"/>
              </w:rPr>
              <w:t>therapists</w:t>
            </w:r>
            <w:r>
              <w:rPr>
                <w:spacing w:val="-6"/>
                <w:sz w:val="22"/>
              </w:rPr>
              <w:t> </w:t>
            </w:r>
            <w:r>
              <w:rPr>
                <w:sz w:val="22"/>
              </w:rPr>
              <w:t>help</w:t>
            </w:r>
            <w:r>
              <w:rPr>
                <w:spacing w:val="-8"/>
                <w:sz w:val="22"/>
              </w:rPr>
              <w:t> </w:t>
            </w:r>
            <w:r>
              <w:rPr>
                <w:sz w:val="22"/>
              </w:rPr>
              <w:t>people</w:t>
            </w:r>
            <w:r>
              <w:rPr>
                <w:spacing w:val="-7"/>
                <w:sz w:val="22"/>
              </w:rPr>
              <w:t> </w:t>
            </w:r>
            <w:r>
              <w:rPr>
                <w:sz w:val="22"/>
              </w:rPr>
              <w:t>restore</w:t>
            </w:r>
            <w:r>
              <w:rPr>
                <w:spacing w:val="-7"/>
                <w:sz w:val="22"/>
              </w:rPr>
              <w:t> </w:t>
            </w:r>
            <w:r>
              <w:rPr>
                <w:sz w:val="22"/>
              </w:rPr>
              <w:t>and improve motion.</w:t>
            </w:r>
          </w:p>
        </w:tc>
      </w:tr>
      <w:tr>
        <w:trPr>
          <w:trHeight w:val="1029" w:hRule="atLeast"/>
        </w:trPr>
        <w:tc>
          <w:tcPr>
            <w:tcW w:w="2258" w:type="dxa"/>
          </w:tcPr>
          <w:p>
            <w:pPr>
              <w:pStyle w:val="TableParagraph"/>
              <w:spacing w:line="259" w:lineRule="auto"/>
              <w:ind w:left="107" w:right="225"/>
              <w:rPr>
                <w:sz w:val="22"/>
              </w:rPr>
            </w:pPr>
            <w:r>
              <w:rPr>
                <w:spacing w:val="-2"/>
                <w:sz w:val="22"/>
              </w:rPr>
              <w:t>Occupational Therapist</w:t>
            </w:r>
          </w:p>
        </w:tc>
        <w:tc>
          <w:tcPr>
            <w:tcW w:w="2283" w:type="dxa"/>
          </w:tcPr>
          <w:p>
            <w:pPr>
              <w:pStyle w:val="TableParagraph"/>
              <w:spacing w:line="265" w:lineRule="exact"/>
              <w:rPr>
                <w:sz w:val="22"/>
              </w:rPr>
            </w:pPr>
            <w:r>
              <w:rPr>
                <w:spacing w:val="-5"/>
                <w:sz w:val="22"/>
              </w:rPr>
              <w:t>OT</w:t>
            </w:r>
          </w:p>
        </w:tc>
        <w:tc>
          <w:tcPr>
            <w:tcW w:w="4811" w:type="dxa"/>
          </w:tcPr>
          <w:p>
            <w:pPr>
              <w:pStyle w:val="TableParagraph"/>
              <w:spacing w:line="259" w:lineRule="auto"/>
              <w:ind w:right="525"/>
              <w:jc w:val="both"/>
              <w:rPr>
                <w:sz w:val="22"/>
              </w:rPr>
            </w:pPr>
            <w:r>
              <w:rPr>
                <w:sz w:val="22"/>
              </w:rPr>
              <w:t>Occupational</w:t>
            </w:r>
            <w:r>
              <w:rPr>
                <w:spacing w:val="-11"/>
                <w:sz w:val="22"/>
              </w:rPr>
              <w:t> </w:t>
            </w:r>
            <w:r>
              <w:rPr>
                <w:sz w:val="22"/>
              </w:rPr>
              <w:t>therapists</w:t>
            </w:r>
            <w:r>
              <w:rPr>
                <w:spacing w:val="-9"/>
                <w:sz w:val="22"/>
              </w:rPr>
              <w:t> </w:t>
            </w:r>
            <w:r>
              <w:rPr>
                <w:sz w:val="22"/>
              </w:rPr>
              <w:t>help</w:t>
            </w:r>
            <w:r>
              <w:rPr>
                <w:spacing w:val="-9"/>
                <w:sz w:val="22"/>
              </w:rPr>
              <w:t> </w:t>
            </w:r>
            <w:r>
              <w:rPr>
                <w:sz w:val="22"/>
              </w:rPr>
              <w:t>patients</w:t>
            </w:r>
            <w:r>
              <w:rPr>
                <w:spacing w:val="-9"/>
                <w:sz w:val="22"/>
              </w:rPr>
              <w:t> </w:t>
            </w:r>
            <w:r>
              <w:rPr>
                <w:sz w:val="22"/>
              </w:rPr>
              <w:t>develop, recover,</w:t>
            </w:r>
            <w:r>
              <w:rPr>
                <w:spacing w:val="-4"/>
                <w:sz w:val="22"/>
              </w:rPr>
              <w:t> </w:t>
            </w:r>
            <w:r>
              <w:rPr>
                <w:sz w:val="22"/>
              </w:rPr>
              <w:t>improve,</w:t>
            </w:r>
            <w:r>
              <w:rPr>
                <w:spacing w:val="-2"/>
                <w:sz w:val="22"/>
              </w:rPr>
              <w:t> </w:t>
            </w:r>
            <w:r>
              <w:rPr>
                <w:sz w:val="22"/>
              </w:rPr>
              <w:t>as</w:t>
            </w:r>
            <w:r>
              <w:rPr>
                <w:spacing w:val="-2"/>
                <w:sz w:val="22"/>
              </w:rPr>
              <w:t> </w:t>
            </w:r>
            <w:r>
              <w:rPr>
                <w:sz w:val="22"/>
              </w:rPr>
              <w:t>well</w:t>
            </w:r>
            <w:r>
              <w:rPr>
                <w:spacing w:val="-2"/>
                <w:sz w:val="22"/>
              </w:rPr>
              <w:t> </w:t>
            </w:r>
            <w:r>
              <w:rPr>
                <w:sz w:val="22"/>
              </w:rPr>
              <w:t>as</w:t>
            </w:r>
            <w:r>
              <w:rPr>
                <w:spacing w:val="-2"/>
                <w:sz w:val="22"/>
              </w:rPr>
              <w:t> </w:t>
            </w:r>
            <w:r>
              <w:rPr>
                <w:sz w:val="22"/>
              </w:rPr>
              <w:t>maintain</w:t>
            </w:r>
            <w:r>
              <w:rPr>
                <w:spacing w:val="-6"/>
                <w:sz w:val="22"/>
              </w:rPr>
              <w:t> </w:t>
            </w:r>
            <w:r>
              <w:rPr>
                <w:sz w:val="22"/>
              </w:rPr>
              <w:t>the</w:t>
            </w:r>
            <w:r>
              <w:rPr>
                <w:spacing w:val="-2"/>
                <w:sz w:val="22"/>
              </w:rPr>
              <w:t> </w:t>
            </w:r>
            <w:r>
              <w:rPr>
                <w:sz w:val="22"/>
              </w:rPr>
              <w:t>skills needed for daily living and working.</w:t>
            </w:r>
          </w:p>
        </w:tc>
      </w:tr>
      <w:tr>
        <w:trPr>
          <w:trHeight w:val="1029" w:hRule="atLeast"/>
        </w:trPr>
        <w:tc>
          <w:tcPr>
            <w:tcW w:w="2258" w:type="dxa"/>
          </w:tcPr>
          <w:p>
            <w:pPr>
              <w:pStyle w:val="TableParagraph"/>
              <w:spacing w:line="268" w:lineRule="exact"/>
              <w:ind w:left="107"/>
              <w:rPr>
                <w:sz w:val="22"/>
              </w:rPr>
            </w:pPr>
            <w:r>
              <w:rPr>
                <w:sz w:val="22"/>
              </w:rPr>
              <w:t>Primary</w:t>
            </w:r>
            <w:r>
              <w:rPr>
                <w:spacing w:val="-2"/>
                <w:sz w:val="22"/>
              </w:rPr>
              <w:t> </w:t>
            </w:r>
            <w:r>
              <w:rPr>
                <w:sz w:val="22"/>
              </w:rPr>
              <w:t>Care</w:t>
            </w:r>
            <w:r>
              <w:rPr>
                <w:spacing w:val="-4"/>
                <w:sz w:val="22"/>
              </w:rPr>
              <w:t> </w:t>
            </w:r>
            <w:r>
              <w:rPr>
                <w:spacing w:val="-2"/>
                <w:sz w:val="22"/>
              </w:rPr>
              <w:t>Provider</w:t>
            </w:r>
          </w:p>
        </w:tc>
        <w:tc>
          <w:tcPr>
            <w:tcW w:w="2283" w:type="dxa"/>
          </w:tcPr>
          <w:p>
            <w:pPr>
              <w:pStyle w:val="TableParagraph"/>
              <w:spacing w:line="268" w:lineRule="exact"/>
              <w:rPr>
                <w:sz w:val="22"/>
              </w:rPr>
            </w:pPr>
            <w:r>
              <w:rPr>
                <w:spacing w:val="-5"/>
                <w:sz w:val="22"/>
              </w:rPr>
              <w:t>PCP</w:t>
            </w:r>
          </w:p>
        </w:tc>
        <w:tc>
          <w:tcPr>
            <w:tcW w:w="4811" w:type="dxa"/>
          </w:tcPr>
          <w:p>
            <w:pPr>
              <w:pStyle w:val="TableParagraph"/>
              <w:spacing w:line="259" w:lineRule="auto"/>
              <w:rPr>
                <w:sz w:val="22"/>
              </w:rPr>
            </w:pPr>
            <w:r>
              <w:rPr>
                <w:sz w:val="22"/>
              </w:rPr>
              <w:t>A primary care provider (PCP) is a health care practitioner</w:t>
            </w:r>
            <w:r>
              <w:rPr>
                <w:spacing w:val="-6"/>
                <w:sz w:val="22"/>
              </w:rPr>
              <w:t> </w:t>
            </w:r>
            <w:r>
              <w:rPr>
                <w:sz w:val="22"/>
              </w:rPr>
              <w:t>who</w:t>
            </w:r>
            <w:r>
              <w:rPr>
                <w:spacing w:val="-5"/>
                <w:sz w:val="22"/>
              </w:rPr>
              <w:t> </w:t>
            </w:r>
            <w:r>
              <w:rPr>
                <w:sz w:val="22"/>
              </w:rPr>
              <w:t>sees</w:t>
            </w:r>
            <w:r>
              <w:rPr>
                <w:spacing w:val="-6"/>
                <w:sz w:val="22"/>
              </w:rPr>
              <w:t> </w:t>
            </w:r>
            <w:r>
              <w:rPr>
                <w:sz w:val="22"/>
              </w:rPr>
              <w:t>people</w:t>
            </w:r>
            <w:r>
              <w:rPr>
                <w:spacing w:val="-6"/>
                <w:sz w:val="22"/>
              </w:rPr>
              <w:t> </w:t>
            </w:r>
            <w:r>
              <w:rPr>
                <w:sz w:val="22"/>
              </w:rPr>
              <w:t>that</w:t>
            </w:r>
            <w:r>
              <w:rPr>
                <w:spacing w:val="-6"/>
                <w:sz w:val="22"/>
              </w:rPr>
              <w:t> </w:t>
            </w:r>
            <w:r>
              <w:rPr>
                <w:sz w:val="22"/>
              </w:rPr>
              <w:t>have</w:t>
            </w:r>
            <w:r>
              <w:rPr>
                <w:spacing w:val="-8"/>
                <w:sz w:val="22"/>
              </w:rPr>
              <w:t> </w:t>
            </w:r>
            <w:r>
              <w:rPr>
                <w:sz w:val="22"/>
              </w:rPr>
              <w:t>common medical problems.</w:t>
            </w:r>
          </w:p>
        </w:tc>
      </w:tr>
      <w:tr>
        <w:trPr>
          <w:trHeight w:val="870" w:hRule="atLeast"/>
        </w:trPr>
        <w:tc>
          <w:tcPr>
            <w:tcW w:w="2258" w:type="dxa"/>
          </w:tcPr>
          <w:p>
            <w:pPr>
              <w:pStyle w:val="TableParagraph"/>
              <w:spacing w:line="256" w:lineRule="auto"/>
              <w:ind w:left="107"/>
              <w:rPr>
                <w:sz w:val="22"/>
              </w:rPr>
            </w:pPr>
            <w:r>
              <w:rPr>
                <w:sz w:val="22"/>
              </w:rPr>
              <w:t>Licensed</w:t>
            </w:r>
            <w:r>
              <w:rPr>
                <w:spacing w:val="-13"/>
                <w:sz w:val="22"/>
              </w:rPr>
              <w:t> </w:t>
            </w:r>
            <w:r>
              <w:rPr>
                <w:sz w:val="22"/>
              </w:rPr>
              <w:t>Marriage</w:t>
            </w:r>
            <w:r>
              <w:rPr>
                <w:spacing w:val="-12"/>
                <w:sz w:val="22"/>
              </w:rPr>
              <w:t> </w:t>
            </w:r>
            <w:r>
              <w:rPr>
                <w:sz w:val="22"/>
              </w:rPr>
              <w:t>and Family Therapist</w:t>
            </w:r>
          </w:p>
        </w:tc>
        <w:tc>
          <w:tcPr>
            <w:tcW w:w="2283" w:type="dxa"/>
          </w:tcPr>
          <w:p>
            <w:pPr>
              <w:pStyle w:val="TableParagraph"/>
              <w:spacing w:line="268" w:lineRule="exact"/>
              <w:rPr>
                <w:sz w:val="22"/>
              </w:rPr>
            </w:pPr>
            <w:r>
              <w:rPr>
                <w:spacing w:val="-4"/>
                <w:sz w:val="22"/>
              </w:rPr>
              <w:t>LMFT</w:t>
            </w:r>
          </w:p>
        </w:tc>
        <w:tc>
          <w:tcPr>
            <w:tcW w:w="4811" w:type="dxa"/>
          </w:tcPr>
          <w:p>
            <w:pPr>
              <w:pStyle w:val="TableParagraph"/>
              <w:spacing w:line="256" w:lineRule="auto"/>
              <w:rPr>
                <w:sz w:val="22"/>
              </w:rPr>
            </w:pPr>
            <w:r>
              <w:rPr>
                <w:sz w:val="22"/>
              </w:rPr>
              <w:t>Licensed</w:t>
            </w:r>
            <w:r>
              <w:rPr>
                <w:spacing w:val="-9"/>
                <w:sz w:val="22"/>
              </w:rPr>
              <w:t> </w:t>
            </w:r>
            <w:r>
              <w:rPr>
                <w:sz w:val="22"/>
              </w:rPr>
              <w:t>Marriage</w:t>
            </w:r>
            <w:r>
              <w:rPr>
                <w:spacing w:val="-5"/>
                <w:sz w:val="22"/>
              </w:rPr>
              <w:t> </w:t>
            </w:r>
            <w:r>
              <w:rPr>
                <w:sz w:val="22"/>
              </w:rPr>
              <w:t>and</w:t>
            </w:r>
            <w:r>
              <w:rPr>
                <w:spacing w:val="-6"/>
                <w:sz w:val="22"/>
              </w:rPr>
              <w:t> </w:t>
            </w:r>
            <w:r>
              <w:rPr>
                <w:sz w:val="22"/>
              </w:rPr>
              <w:t>Family</w:t>
            </w:r>
            <w:r>
              <w:rPr>
                <w:spacing w:val="-5"/>
                <w:sz w:val="22"/>
              </w:rPr>
              <w:t> </w:t>
            </w:r>
            <w:r>
              <w:rPr>
                <w:sz w:val="22"/>
              </w:rPr>
              <w:t>Therapist</w:t>
            </w:r>
            <w:r>
              <w:rPr>
                <w:spacing w:val="-5"/>
                <w:sz w:val="22"/>
              </w:rPr>
              <w:t> </w:t>
            </w:r>
            <w:r>
              <w:rPr>
                <w:sz w:val="22"/>
              </w:rPr>
              <w:t>are</w:t>
            </w:r>
            <w:r>
              <w:rPr>
                <w:spacing w:val="-8"/>
                <w:sz w:val="22"/>
              </w:rPr>
              <w:t> </w:t>
            </w:r>
            <w:r>
              <w:rPr>
                <w:sz w:val="22"/>
              </w:rPr>
              <w:t>mental health professionals trained in psychotherapy and</w:t>
            </w:r>
          </w:p>
          <w:p>
            <w:pPr>
              <w:pStyle w:val="TableParagraph"/>
              <w:spacing w:before="2"/>
              <w:rPr>
                <w:sz w:val="22"/>
              </w:rPr>
            </w:pPr>
            <w:r>
              <w:rPr>
                <w:sz w:val="22"/>
              </w:rPr>
              <w:t>family</w:t>
            </w:r>
            <w:r>
              <w:rPr>
                <w:spacing w:val="-5"/>
                <w:sz w:val="22"/>
              </w:rPr>
              <w:t> </w:t>
            </w:r>
            <w:r>
              <w:rPr>
                <w:sz w:val="22"/>
              </w:rPr>
              <w:t>systems,</w:t>
            </w:r>
            <w:r>
              <w:rPr>
                <w:spacing w:val="-3"/>
                <w:sz w:val="22"/>
              </w:rPr>
              <w:t> </w:t>
            </w:r>
            <w:r>
              <w:rPr>
                <w:sz w:val="22"/>
              </w:rPr>
              <w:t>and</w:t>
            </w:r>
            <w:r>
              <w:rPr>
                <w:spacing w:val="-5"/>
                <w:sz w:val="22"/>
              </w:rPr>
              <w:t> </w:t>
            </w:r>
            <w:r>
              <w:rPr>
                <w:sz w:val="22"/>
              </w:rPr>
              <w:t>licensed</w:t>
            </w:r>
            <w:r>
              <w:rPr>
                <w:spacing w:val="-3"/>
                <w:sz w:val="22"/>
              </w:rPr>
              <w:t> </w:t>
            </w:r>
            <w:r>
              <w:rPr>
                <w:sz w:val="22"/>
              </w:rPr>
              <w:t>to</w:t>
            </w:r>
            <w:r>
              <w:rPr>
                <w:spacing w:val="-2"/>
                <w:sz w:val="22"/>
              </w:rPr>
              <w:t> </w:t>
            </w:r>
            <w:r>
              <w:rPr>
                <w:sz w:val="22"/>
              </w:rPr>
              <w:t>diagnose</w:t>
            </w:r>
            <w:r>
              <w:rPr>
                <w:spacing w:val="-2"/>
                <w:sz w:val="22"/>
              </w:rPr>
              <w:t> </w:t>
            </w:r>
            <w:r>
              <w:rPr>
                <w:sz w:val="22"/>
              </w:rPr>
              <w:t>and</w:t>
            </w:r>
            <w:r>
              <w:rPr>
                <w:spacing w:val="-5"/>
                <w:sz w:val="22"/>
              </w:rPr>
              <w:t> </w:t>
            </w:r>
            <w:r>
              <w:rPr>
                <w:spacing w:val="-2"/>
                <w:sz w:val="22"/>
              </w:rPr>
              <w:t>treat</w:t>
            </w:r>
          </w:p>
        </w:tc>
      </w:tr>
    </w:tbl>
    <w:p>
      <w:pPr>
        <w:pStyle w:val="TableParagraph"/>
        <w:spacing w:after="0"/>
        <w:rPr>
          <w:sz w:val="22"/>
        </w:rPr>
        <w:sectPr>
          <w:pgSz w:w="12240" w:h="15840"/>
          <w:pgMar w:header="761" w:footer="0" w:top="1380" w:bottom="280" w:left="1080" w:right="1440"/>
        </w:sectPr>
      </w:pPr>
    </w:p>
    <w:p>
      <w:pPr>
        <w:pStyle w:val="BodyText"/>
        <w:rPr>
          <w:b/>
          <w:sz w:val="4"/>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58"/>
        <w:gridCol w:w="2283"/>
        <w:gridCol w:w="4811"/>
      </w:tblGrid>
      <w:tr>
        <w:trPr>
          <w:trHeight w:val="739" w:hRule="atLeast"/>
        </w:trPr>
        <w:tc>
          <w:tcPr>
            <w:tcW w:w="2258" w:type="dxa"/>
          </w:tcPr>
          <w:p>
            <w:pPr>
              <w:pStyle w:val="TableParagraph"/>
              <w:ind w:left="0"/>
              <w:rPr>
                <w:rFonts w:ascii="Times New Roman"/>
                <w:sz w:val="22"/>
              </w:rPr>
            </w:pPr>
          </w:p>
        </w:tc>
        <w:tc>
          <w:tcPr>
            <w:tcW w:w="2283" w:type="dxa"/>
          </w:tcPr>
          <w:p>
            <w:pPr>
              <w:pStyle w:val="TableParagraph"/>
              <w:ind w:left="0"/>
              <w:rPr>
                <w:rFonts w:ascii="Times New Roman"/>
                <w:sz w:val="22"/>
              </w:rPr>
            </w:pPr>
          </w:p>
        </w:tc>
        <w:tc>
          <w:tcPr>
            <w:tcW w:w="4811" w:type="dxa"/>
          </w:tcPr>
          <w:p>
            <w:pPr>
              <w:pStyle w:val="TableParagraph"/>
              <w:spacing w:line="259" w:lineRule="auto"/>
              <w:ind w:right="117"/>
              <w:rPr>
                <w:sz w:val="22"/>
              </w:rPr>
            </w:pPr>
            <w:r>
              <w:rPr>
                <w:sz w:val="22"/>
              </w:rPr>
              <w:t>mental</w:t>
            </w:r>
            <w:r>
              <w:rPr>
                <w:spacing w:val="-8"/>
                <w:sz w:val="22"/>
              </w:rPr>
              <w:t> </w:t>
            </w:r>
            <w:r>
              <w:rPr>
                <w:sz w:val="22"/>
              </w:rPr>
              <w:t>and</w:t>
            </w:r>
            <w:r>
              <w:rPr>
                <w:spacing w:val="-7"/>
                <w:sz w:val="22"/>
              </w:rPr>
              <w:t> </w:t>
            </w:r>
            <w:r>
              <w:rPr>
                <w:sz w:val="22"/>
              </w:rPr>
              <w:t>emotional</w:t>
            </w:r>
            <w:r>
              <w:rPr>
                <w:spacing w:val="-8"/>
                <w:sz w:val="22"/>
              </w:rPr>
              <w:t> </w:t>
            </w:r>
            <w:r>
              <w:rPr>
                <w:sz w:val="22"/>
              </w:rPr>
              <w:t>disorders</w:t>
            </w:r>
            <w:r>
              <w:rPr>
                <w:spacing w:val="-5"/>
                <w:sz w:val="22"/>
              </w:rPr>
              <w:t> </w:t>
            </w:r>
            <w:r>
              <w:rPr>
                <w:sz w:val="22"/>
              </w:rPr>
              <w:t>within</w:t>
            </w:r>
            <w:r>
              <w:rPr>
                <w:spacing w:val="-8"/>
                <w:sz w:val="22"/>
              </w:rPr>
              <w:t> </w:t>
            </w:r>
            <w:r>
              <w:rPr>
                <w:sz w:val="22"/>
              </w:rPr>
              <w:t>the</w:t>
            </w:r>
            <w:r>
              <w:rPr>
                <w:spacing w:val="-5"/>
                <w:sz w:val="22"/>
              </w:rPr>
              <w:t> </w:t>
            </w:r>
            <w:r>
              <w:rPr>
                <w:sz w:val="22"/>
              </w:rPr>
              <w:t>context of marriage, couples and family systems.</w:t>
            </w:r>
          </w:p>
        </w:tc>
      </w:tr>
      <w:tr>
        <w:trPr>
          <w:trHeight w:val="1610" w:hRule="atLeast"/>
        </w:trPr>
        <w:tc>
          <w:tcPr>
            <w:tcW w:w="2258" w:type="dxa"/>
          </w:tcPr>
          <w:p>
            <w:pPr>
              <w:pStyle w:val="TableParagraph"/>
              <w:spacing w:line="268" w:lineRule="exact"/>
              <w:ind w:left="107"/>
              <w:rPr>
                <w:sz w:val="22"/>
              </w:rPr>
            </w:pPr>
            <w:r>
              <w:rPr>
                <w:spacing w:val="-5"/>
                <w:sz w:val="22"/>
              </w:rPr>
              <w:t>PSS</w:t>
            </w:r>
          </w:p>
        </w:tc>
        <w:tc>
          <w:tcPr>
            <w:tcW w:w="2283" w:type="dxa"/>
          </w:tcPr>
          <w:p>
            <w:pPr>
              <w:pStyle w:val="TableParagraph"/>
              <w:spacing w:line="268" w:lineRule="exact"/>
              <w:rPr>
                <w:sz w:val="22"/>
              </w:rPr>
            </w:pPr>
            <w:r>
              <w:rPr>
                <w:sz w:val="22"/>
              </w:rPr>
              <w:t>Peer</w:t>
            </w:r>
            <w:r>
              <w:rPr>
                <w:spacing w:val="-5"/>
                <w:sz w:val="22"/>
              </w:rPr>
              <w:t> </w:t>
            </w:r>
            <w:r>
              <w:rPr>
                <w:sz w:val="22"/>
              </w:rPr>
              <w:t>Support</w:t>
            </w:r>
            <w:r>
              <w:rPr>
                <w:spacing w:val="-1"/>
                <w:sz w:val="22"/>
              </w:rPr>
              <w:t> </w:t>
            </w:r>
            <w:r>
              <w:rPr>
                <w:spacing w:val="-2"/>
                <w:sz w:val="22"/>
              </w:rPr>
              <w:t>Specialist</w:t>
            </w:r>
          </w:p>
        </w:tc>
        <w:tc>
          <w:tcPr>
            <w:tcW w:w="4811" w:type="dxa"/>
          </w:tcPr>
          <w:p>
            <w:pPr>
              <w:pStyle w:val="TableParagraph"/>
              <w:spacing w:line="259" w:lineRule="auto"/>
              <w:ind w:right="117"/>
              <w:rPr>
                <w:sz w:val="22"/>
              </w:rPr>
            </w:pPr>
            <w:r>
              <w:rPr>
                <w:sz w:val="22"/>
              </w:rPr>
              <w:t>An individual who is personally living well in recovery from a serious mental illness, serious emotional</w:t>
            </w:r>
            <w:r>
              <w:rPr>
                <w:spacing w:val="-7"/>
                <w:sz w:val="22"/>
              </w:rPr>
              <w:t> </w:t>
            </w:r>
            <w:r>
              <w:rPr>
                <w:sz w:val="22"/>
              </w:rPr>
              <w:t>disturbance,</w:t>
            </w:r>
            <w:r>
              <w:rPr>
                <w:spacing w:val="-9"/>
                <w:sz w:val="22"/>
              </w:rPr>
              <w:t> </w:t>
            </w:r>
            <w:r>
              <w:rPr>
                <w:sz w:val="22"/>
              </w:rPr>
              <w:t>addiction,</w:t>
            </w:r>
            <w:r>
              <w:rPr>
                <w:spacing w:val="-7"/>
                <w:sz w:val="22"/>
              </w:rPr>
              <w:t> </w:t>
            </w:r>
            <w:r>
              <w:rPr>
                <w:sz w:val="22"/>
              </w:rPr>
              <w:t>loss,</w:t>
            </w:r>
            <w:r>
              <w:rPr>
                <w:spacing w:val="-9"/>
                <w:sz w:val="22"/>
              </w:rPr>
              <w:t> </w:t>
            </w:r>
            <w:r>
              <w:rPr>
                <w:sz w:val="22"/>
              </w:rPr>
              <w:t>or</w:t>
            </w:r>
            <w:r>
              <w:rPr>
                <w:spacing w:val="-9"/>
                <w:sz w:val="22"/>
              </w:rPr>
              <w:t> </w:t>
            </w:r>
            <w:r>
              <w:rPr>
                <w:sz w:val="22"/>
              </w:rPr>
              <w:t>trauma. PSS promote skills for improving mental and physical wellbeing and increasing resiliency</w:t>
            </w:r>
          </w:p>
        </w:tc>
      </w:tr>
      <w:tr>
        <w:trPr>
          <w:trHeight w:val="738" w:hRule="atLeast"/>
        </w:trPr>
        <w:tc>
          <w:tcPr>
            <w:tcW w:w="2258" w:type="dxa"/>
          </w:tcPr>
          <w:p>
            <w:pPr>
              <w:pStyle w:val="TableParagraph"/>
              <w:spacing w:line="259" w:lineRule="auto"/>
              <w:ind w:left="107" w:right="161"/>
              <w:rPr>
                <w:sz w:val="22"/>
              </w:rPr>
            </w:pPr>
            <w:r>
              <w:rPr>
                <w:sz w:val="22"/>
              </w:rPr>
              <w:t>Licensed</w:t>
            </w:r>
            <w:r>
              <w:rPr>
                <w:spacing w:val="-13"/>
                <w:sz w:val="22"/>
              </w:rPr>
              <w:t> </w:t>
            </w:r>
            <w:r>
              <w:rPr>
                <w:sz w:val="22"/>
              </w:rPr>
              <w:t>Independent Social Worker</w:t>
            </w:r>
          </w:p>
        </w:tc>
        <w:tc>
          <w:tcPr>
            <w:tcW w:w="2283" w:type="dxa"/>
          </w:tcPr>
          <w:p>
            <w:pPr>
              <w:pStyle w:val="TableParagraph"/>
              <w:spacing w:line="265" w:lineRule="exact"/>
              <w:rPr>
                <w:sz w:val="22"/>
              </w:rPr>
            </w:pPr>
            <w:r>
              <w:rPr>
                <w:spacing w:val="-4"/>
                <w:sz w:val="22"/>
              </w:rPr>
              <w:t>LISW</w:t>
            </w:r>
          </w:p>
        </w:tc>
        <w:tc>
          <w:tcPr>
            <w:tcW w:w="4811" w:type="dxa"/>
          </w:tcPr>
          <w:p>
            <w:pPr>
              <w:pStyle w:val="TableParagraph"/>
              <w:spacing w:line="259" w:lineRule="auto"/>
              <w:ind w:right="215"/>
              <w:rPr>
                <w:sz w:val="22"/>
              </w:rPr>
            </w:pPr>
            <w:r>
              <w:rPr>
                <w:sz w:val="22"/>
              </w:rPr>
              <w:t>An</w:t>
            </w:r>
            <w:r>
              <w:rPr>
                <w:spacing w:val="-7"/>
                <w:sz w:val="22"/>
              </w:rPr>
              <w:t> </w:t>
            </w:r>
            <w:r>
              <w:rPr>
                <w:sz w:val="22"/>
              </w:rPr>
              <w:t>independently</w:t>
            </w:r>
            <w:r>
              <w:rPr>
                <w:spacing w:val="-4"/>
                <w:sz w:val="22"/>
              </w:rPr>
              <w:t> </w:t>
            </w:r>
            <w:r>
              <w:rPr>
                <w:sz w:val="22"/>
              </w:rPr>
              <w:t>licensed</w:t>
            </w:r>
            <w:r>
              <w:rPr>
                <w:spacing w:val="-8"/>
                <w:sz w:val="22"/>
              </w:rPr>
              <w:t> </w:t>
            </w:r>
            <w:r>
              <w:rPr>
                <w:sz w:val="22"/>
              </w:rPr>
              <w:t>social</w:t>
            </w:r>
            <w:r>
              <w:rPr>
                <w:spacing w:val="-8"/>
                <w:sz w:val="22"/>
              </w:rPr>
              <w:t> </w:t>
            </w:r>
            <w:r>
              <w:rPr>
                <w:sz w:val="22"/>
              </w:rPr>
              <w:t>worker</w:t>
            </w:r>
            <w:r>
              <w:rPr>
                <w:spacing w:val="-8"/>
                <w:sz w:val="22"/>
              </w:rPr>
              <w:t> </w:t>
            </w:r>
            <w:r>
              <w:rPr>
                <w:sz w:val="22"/>
              </w:rPr>
              <w:t>who</w:t>
            </w:r>
            <w:r>
              <w:rPr>
                <w:spacing w:val="-7"/>
                <w:sz w:val="22"/>
              </w:rPr>
              <w:t> </w:t>
            </w:r>
            <w:r>
              <w:rPr>
                <w:sz w:val="22"/>
              </w:rPr>
              <w:t>is able to bill insurance for therapy services</w:t>
            </w:r>
          </w:p>
        </w:tc>
      </w:tr>
      <w:tr>
        <w:trPr>
          <w:trHeight w:val="741" w:hRule="atLeast"/>
        </w:trPr>
        <w:tc>
          <w:tcPr>
            <w:tcW w:w="2258" w:type="dxa"/>
          </w:tcPr>
          <w:p>
            <w:pPr>
              <w:pStyle w:val="TableParagraph"/>
              <w:spacing w:line="265" w:lineRule="exact"/>
              <w:ind w:left="107"/>
              <w:rPr>
                <w:sz w:val="22"/>
              </w:rPr>
            </w:pPr>
            <w:r>
              <w:rPr>
                <w:sz w:val="22"/>
              </w:rPr>
              <w:t>Case</w:t>
            </w:r>
            <w:r>
              <w:rPr>
                <w:spacing w:val="-2"/>
                <w:sz w:val="22"/>
              </w:rPr>
              <w:t> Management</w:t>
            </w:r>
          </w:p>
        </w:tc>
        <w:tc>
          <w:tcPr>
            <w:tcW w:w="2283" w:type="dxa"/>
          </w:tcPr>
          <w:p>
            <w:pPr>
              <w:pStyle w:val="TableParagraph"/>
              <w:ind w:left="0"/>
              <w:rPr>
                <w:rFonts w:ascii="Times New Roman"/>
                <w:sz w:val="22"/>
              </w:rPr>
            </w:pPr>
          </w:p>
        </w:tc>
        <w:tc>
          <w:tcPr>
            <w:tcW w:w="4811" w:type="dxa"/>
          </w:tcPr>
          <w:p>
            <w:pPr>
              <w:pStyle w:val="TableParagraph"/>
              <w:spacing w:line="259" w:lineRule="auto"/>
              <w:rPr>
                <w:sz w:val="22"/>
              </w:rPr>
            </w:pPr>
            <w:r>
              <w:rPr>
                <w:sz w:val="22"/>
              </w:rPr>
              <w:t>Links</w:t>
            </w:r>
            <w:r>
              <w:rPr>
                <w:spacing w:val="-4"/>
                <w:sz w:val="22"/>
              </w:rPr>
              <w:t> </w:t>
            </w:r>
            <w:r>
              <w:rPr>
                <w:sz w:val="22"/>
              </w:rPr>
              <w:t>a</w:t>
            </w:r>
            <w:r>
              <w:rPr>
                <w:spacing w:val="-6"/>
                <w:sz w:val="22"/>
              </w:rPr>
              <w:t> </w:t>
            </w:r>
            <w:r>
              <w:rPr>
                <w:sz w:val="22"/>
              </w:rPr>
              <w:t>variety</w:t>
            </w:r>
            <w:r>
              <w:rPr>
                <w:spacing w:val="-5"/>
                <w:sz w:val="22"/>
              </w:rPr>
              <w:t> </w:t>
            </w:r>
            <w:r>
              <w:rPr>
                <w:sz w:val="22"/>
              </w:rPr>
              <w:t>of</w:t>
            </w:r>
            <w:r>
              <w:rPr>
                <w:spacing w:val="-4"/>
                <w:sz w:val="22"/>
              </w:rPr>
              <w:t> </w:t>
            </w:r>
            <w:r>
              <w:rPr>
                <w:sz w:val="22"/>
              </w:rPr>
              <w:t>formal</w:t>
            </w:r>
            <w:r>
              <w:rPr>
                <w:spacing w:val="-4"/>
                <w:sz w:val="22"/>
              </w:rPr>
              <w:t> </w:t>
            </w:r>
            <w:r>
              <w:rPr>
                <w:sz w:val="22"/>
              </w:rPr>
              <w:t>and</w:t>
            </w:r>
            <w:r>
              <w:rPr>
                <w:spacing w:val="-5"/>
                <w:sz w:val="22"/>
              </w:rPr>
              <w:t> </w:t>
            </w:r>
            <w:r>
              <w:rPr>
                <w:sz w:val="22"/>
              </w:rPr>
              <w:t>informal</w:t>
            </w:r>
            <w:r>
              <w:rPr>
                <w:spacing w:val="-7"/>
                <w:sz w:val="22"/>
              </w:rPr>
              <w:t> </w:t>
            </w:r>
            <w:r>
              <w:rPr>
                <w:sz w:val="22"/>
              </w:rPr>
              <w:t>services</w:t>
            </w:r>
            <w:r>
              <w:rPr>
                <w:spacing w:val="-4"/>
                <w:sz w:val="22"/>
              </w:rPr>
              <w:t> </w:t>
            </w:r>
            <w:r>
              <w:rPr>
                <w:sz w:val="22"/>
              </w:rPr>
              <w:t>and </w:t>
            </w:r>
            <w:r>
              <w:rPr>
                <w:spacing w:val="-2"/>
                <w:sz w:val="22"/>
              </w:rPr>
              <w:t>supports.</w:t>
            </w:r>
          </w:p>
        </w:tc>
      </w:tr>
      <w:tr>
        <w:trPr>
          <w:trHeight w:val="1072" w:hRule="atLeast"/>
        </w:trPr>
        <w:tc>
          <w:tcPr>
            <w:tcW w:w="2258" w:type="dxa"/>
          </w:tcPr>
          <w:p>
            <w:pPr>
              <w:pStyle w:val="TableParagraph"/>
              <w:ind w:left="107" w:right="737"/>
              <w:jc w:val="both"/>
              <w:rPr>
                <w:sz w:val="22"/>
              </w:rPr>
            </w:pPr>
            <w:r>
              <w:rPr>
                <w:sz w:val="22"/>
              </w:rPr>
              <w:t>Depression</w:t>
            </w:r>
            <w:r>
              <w:rPr>
                <w:spacing w:val="-13"/>
                <w:sz w:val="22"/>
              </w:rPr>
              <w:t> </w:t>
            </w:r>
            <w:r>
              <w:rPr>
                <w:sz w:val="22"/>
              </w:rPr>
              <w:t>and Bipolar</w:t>
            </w:r>
            <w:r>
              <w:rPr>
                <w:spacing w:val="-13"/>
                <w:sz w:val="22"/>
              </w:rPr>
              <w:t> </w:t>
            </w:r>
            <w:r>
              <w:rPr>
                <w:sz w:val="22"/>
              </w:rPr>
              <w:t>Support </w:t>
            </w:r>
            <w:r>
              <w:rPr>
                <w:spacing w:val="-2"/>
                <w:sz w:val="22"/>
              </w:rPr>
              <w:t>Alliance</w:t>
            </w:r>
          </w:p>
        </w:tc>
        <w:tc>
          <w:tcPr>
            <w:tcW w:w="2283" w:type="dxa"/>
          </w:tcPr>
          <w:p>
            <w:pPr>
              <w:pStyle w:val="TableParagraph"/>
              <w:spacing w:line="265" w:lineRule="exact"/>
              <w:rPr>
                <w:sz w:val="22"/>
              </w:rPr>
            </w:pPr>
            <w:r>
              <w:rPr>
                <w:spacing w:val="-4"/>
                <w:sz w:val="22"/>
              </w:rPr>
              <w:t>DBSA</w:t>
            </w:r>
          </w:p>
        </w:tc>
        <w:tc>
          <w:tcPr>
            <w:tcW w:w="4811" w:type="dxa"/>
          </w:tcPr>
          <w:p>
            <w:pPr>
              <w:pStyle w:val="TableParagraph"/>
              <w:ind w:right="215"/>
              <w:rPr>
                <w:sz w:val="22"/>
              </w:rPr>
            </w:pPr>
            <w:r>
              <w:rPr>
                <w:sz w:val="22"/>
              </w:rPr>
              <w:t>The Depression and Bipolar Support Alliance (DBSA) provides hope, help, support, and</w:t>
            </w:r>
          </w:p>
          <w:p>
            <w:pPr>
              <w:pStyle w:val="TableParagraph"/>
              <w:spacing w:line="270" w:lineRule="atLeast"/>
              <w:rPr>
                <w:sz w:val="22"/>
              </w:rPr>
            </w:pPr>
            <w:r>
              <w:rPr>
                <w:sz w:val="22"/>
              </w:rPr>
              <w:t>education</w:t>
            </w:r>
            <w:r>
              <w:rPr>
                <w:spacing w:val="-7"/>
                <w:sz w:val="22"/>
              </w:rPr>
              <w:t> </w:t>
            </w:r>
            <w:r>
              <w:rPr>
                <w:sz w:val="22"/>
              </w:rPr>
              <w:t>to</w:t>
            </w:r>
            <w:r>
              <w:rPr>
                <w:spacing w:val="-5"/>
                <w:sz w:val="22"/>
              </w:rPr>
              <w:t> </w:t>
            </w:r>
            <w:r>
              <w:rPr>
                <w:sz w:val="22"/>
              </w:rPr>
              <w:t>improve</w:t>
            </w:r>
            <w:r>
              <w:rPr>
                <w:spacing w:val="-4"/>
                <w:sz w:val="22"/>
              </w:rPr>
              <w:t> </w:t>
            </w:r>
            <w:r>
              <w:rPr>
                <w:sz w:val="22"/>
              </w:rPr>
              <w:t>the</w:t>
            </w:r>
            <w:r>
              <w:rPr>
                <w:spacing w:val="-4"/>
                <w:sz w:val="22"/>
              </w:rPr>
              <w:t> </w:t>
            </w:r>
            <w:r>
              <w:rPr>
                <w:sz w:val="22"/>
              </w:rPr>
              <w:t>lives</w:t>
            </w:r>
            <w:r>
              <w:rPr>
                <w:spacing w:val="-6"/>
                <w:sz w:val="22"/>
              </w:rPr>
              <w:t> </w:t>
            </w:r>
            <w:r>
              <w:rPr>
                <w:sz w:val="22"/>
              </w:rPr>
              <w:t>of</w:t>
            </w:r>
            <w:r>
              <w:rPr>
                <w:spacing w:val="-4"/>
                <w:sz w:val="22"/>
              </w:rPr>
              <w:t> </w:t>
            </w:r>
            <w:r>
              <w:rPr>
                <w:sz w:val="22"/>
              </w:rPr>
              <w:t>people</w:t>
            </w:r>
            <w:r>
              <w:rPr>
                <w:spacing w:val="-7"/>
                <w:sz w:val="22"/>
              </w:rPr>
              <w:t> </w:t>
            </w:r>
            <w:r>
              <w:rPr>
                <w:sz w:val="22"/>
              </w:rPr>
              <w:t>who</w:t>
            </w:r>
            <w:r>
              <w:rPr>
                <w:spacing w:val="-4"/>
                <w:sz w:val="22"/>
              </w:rPr>
              <w:t> </w:t>
            </w:r>
            <w:r>
              <w:rPr>
                <w:sz w:val="22"/>
              </w:rPr>
              <w:t>have mood disorders.</w:t>
            </w:r>
          </w:p>
        </w:tc>
      </w:tr>
      <w:tr>
        <w:trPr>
          <w:trHeight w:val="1607" w:hRule="atLeast"/>
        </w:trPr>
        <w:tc>
          <w:tcPr>
            <w:tcW w:w="2258" w:type="dxa"/>
          </w:tcPr>
          <w:p>
            <w:pPr>
              <w:pStyle w:val="TableParagraph"/>
              <w:spacing w:line="237" w:lineRule="auto"/>
              <w:ind w:left="107"/>
              <w:rPr>
                <w:sz w:val="22"/>
              </w:rPr>
            </w:pPr>
            <w:r>
              <w:rPr>
                <w:sz w:val="22"/>
              </w:rPr>
              <w:t>Center</w:t>
            </w:r>
            <w:r>
              <w:rPr>
                <w:spacing w:val="-13"/>
                <w:sz w:val="22"/>
              </w:rPr>
              <w:t> </w:t>
            </w:r>
            <w:r>
              <w:rPr>
                <w:sz w:val="22"/>
              </w:rPr>
              <w:t>for</w:t>
            </w:r>
            <w:r>
              <w:rPr>
                <w:spacing w:val="-12"/>
                <w:sz w:val="22"/>
              </w:rPr>
              <w:t> </w:t>
            </w:r>
            <w:r>
              <w:rPr>
                <w:sz w:val="22"/>
              </w:rPr>
              <w:t>Mental Health Services</w:t>
            </w:r>
          </w:p>
        </w:tc>
        <w:tc>
          <w:tcPr>
            <w:tcW w:w="2283" w:type="dxa"/>
          </w:tcPr>
          <w:p>
            <w:pPr>
              <w:pStyle w:val="TableParagraph"/>
              <w:spacing w:line="263" w:lineRule="exact"/>
              <w:rPr>
                <w:sz w:val="22"/>
              </w:rPr>
            </w:pPr>
            <w:r>
              <w:rPr>
                <w:spacing w:val="-4"/>
                <w:sz w:val="22"/>
              </w:rPr>
              <w:t>CMHS</w:t>
            </w:r>
          </w:p>
        </w:tc>
        <w:tc>
          <w:tcPr>
            <w:tcW w:w="4811" w:type="dxa"/>
          </w:tcPr>
          <w:p>
            <w:pPr>
              <w:pStyle w:val="TableParagraph"/>
              <w:ind w:right="159"/>
              <w:rPr>
                <w:sz w:val="22"/>
              </w:rPr>
            </w:pPr>
            <w:r>
              <w:rPr>
                <w:sz w:val="22"/>
              </w:rPr>
              <w:t>The Center for Mental Health Services leads federal efforts to promote the prevention and treatment of mental disorders. Congress created CMHS to bring new hope to adults who have serious</w:t>
            </w:r>
            <w:r>
              <w:rPr>
                <w:spacing w:val="-7"/>
                <w:sz w:val="22"/>
              </w:rPr>
              <w:t> </w:t>
            </w:r>
            <w:r>
              <w:rPr>
                <w:sz w:val="22"/>
              </w:rPr>
              <w:t>mental</w:t>
            </w:r>
            <w:r>
              <w:rPr>
                <w:spacing w:val="-6"/>
                <w:sz w:val="22"/>
              </w:rPr>
              <w:t> </w:t>
            </w:r>
            <w:r>
              <w:rPr>
                <w:sz w:val="22"/>
              </w:rPr>
              <w:t>illness</w:t>
            </w:r>
            <w:r>
              <w:rPr>
                <w:spacing w:val="-7"/>
                <w:sz w:val="22"/>
              </w:rPr>
              <w:t> </w:t>
            </w:r>
            <w:r>
              <w:rPr>
                <w:sz w:val="22"/>
              </w:rPr>
              <w:t>and</w:t>
            </w:r>
            <w:r>
              <w:rPr>
                <w:spacing w:val="-7"/>
                <w:sz w:val="22"/>
              </w:rPr>
              <w:t> </w:t>
            </w:r>
            <w:r>
              <w:rPr>
                <w:sz w:val="22"/>
              </w:rPr>
              <w:t>children</w:t>
            </w:r>
            <w:r>
              <w:rPr>
                <w:spacing w:val="-6"/>
                <w:sz w:val="22"/>
              </w:rPr>
              <w:t> </w:t>
            </w:r>
            <w:r>
              <w:rPr>
                <w:sz w:val="22"/>
              </w:rPr>
              <w:t>with</w:t>
            </w:r>
            <w:r>
              <w:rPr>
                <w:spacing w:val="-6"/>
                <w:sz w:val="22"/>
              </w:rPr>
              <w:t> </w:t>
            </w:r>
            <w:r>
              <w:rPr>
                <w:sz w:val="22"/>
              </w:rPr>
              <w:t>emotional</w:t>
            </w:r>
          </w:p>
          <w:p>
            <w:pPr>
              <w:pStyle w:val="TableParagraph"/>
              <w:spacing w:line="250" w:lineRule="exact"/>
              <w:rPr>
                <w:sz w:val="22"/>
              </w:rPr>
            </w:pPr>
            <w:r>
              <w:rPr>
                <w:spacing w:val="-2"/>
                <w:sz w:val="22"/>
              </w:rPr>
              <w:t>disorders.</w:t>
            </w:r>
          </w:p>
        </w:tc>
      </w:tr>
      <w:tr>
        <w:trPr>
          <w:trHeight w:val="1075" w:hRule="atLeast"/>
        </w:trPr>
        <w:tc>
          <w:tcPr>
            <w:tcW w:w="2258" w:type="dxa"/>
          </w:tcPr>
          <w:p>
            <w:pPr>
              <w:pStyle w:val="TableParagraph"/>
              <w:ind w:left="107"/>
              <w:rPr>
                <w:sz w:val="22"/>
              </w:rPr>
            </w:pPr>
            <w:r>
              <w:rPr>
                <w:spacing w:val="-2"/>
                <w:sz w:val="22"/>
              </w:rPr>
              <w:t>International </w:t>
            </w:r>
            <w:r>
              <w:rPr>
                <w:sz w:val="22"/>
              </w:rPr>
              <w:t>Certification</w:t>
            </w:r>
            <w:r>
              <w:rPr>
                <w:spacing w:val="-13"/>
                <w:sz w:val="22"/>
              </w:rPr>
              <w:t> </w:t>
            </w:r>
            <w:r>
              <w:rPr>
                <w:sz w:val="22"/>
              </w:rPr>
              <w:t>and </w:t>
            </w:r>
            <w:r>
              <w:rPr>
                <w:spacing w:val="-2"/>
                <w:sz w:val="22"/>
              </w:rPr>
              <w:t>Reciprocity</w:t>
            </w:r>
          </w:p>
          <w:p>
            <w:pPr>
              <w:pStyle w:val="TableParagraph"/>
              <w:spacing w:line="252" w:lineRule="exact"/>
              <w:ind w:left="107"/>
              <w:rPr>
                <w:sz w:val="22"/>
              </w:rPr>
            </w:pPr>
            <w:r>
              <w:rPr>
                <w:spacing w:val="-2"/>
                <w:sz w:val="22"/>
              </w:rPr>
              <w:t>Consortium</w:t>
            </w:r>
          </w:p>
        </w:tc>
        <w:tc>
          <w:tcPr>
            <w:tcW w:w="2283" w:type="dxa"/>
          </w:tcPr>
          <w:p>
            <w:pPr>
              <w:pStyle w:val="TableParagraph"/>
              <w:spacing w:line="265" w:lineRule="exact"/>
              <w:rPr>
                <w:sz w:val="22"/>
              </w:rPr>
            </w:pPr>
            <w:r>
              <w:rPr>
                <w:spacing w:val="-2"/>
                <w:sz w:val="22"/>
              </w:rPr>
              <w:t>IC&amp;RC</w:t>
            </w:r>
          </w:p>
        </w:tc>
        <w:tc>
          <w:tcPr>
            <w:tcW w:w="4811" w:type="dxa"/>
          </w:tcPr>
          <w:p>
            <w:pPr>
              <w:pStyle w:val="TableParagraph"/>
              <w:ind w:right="611"/>
              <w:rPr>
                <w:sz w:val="22"/>
              </w:rPr>
            </w:pPr>
            <w:r>
              <w:rPr>
                <w:sz w:val="22"/>
              </w:rPr>
              <w:t>IC&amp;RC</w:t>
            </w:r>
            <w:r>
              <w:rPr>
                <w:spacing w:val="-8"/>
                <w:sz w:val="22"/>
              </w:rPr>
              <w:t> </w:t>
            </w:r>
            <w:r>
              <w:rPr>
                <w:sz w:val="22"/>
              </w:rPr>
              <w:t>promotes</w:t>
            </w:r>
            <w:r>
              <w:rPr>
                <w:spacing w:val="-7"/>
                <w:sz w:val="22"/>
              </w:rPr>
              <w:t> </w:t>
            </w:r>
            <w:r>
              <w:rPr>
                <w:sz w:val="22"/>
              </w:rPr>
              <w:t>public</w:t>
            </w:r>
            <w:r>
              <w:rPr>
                <w:spacing w:val="-8"/>
                <w:sz w:val="22"/>
              </w:rPr>
              <w:t> </w:t>
            </w:r>
            <w:r>
              <w:rPr>
                <w:sz w:val="22"/>
              </w:rPr>
              <w:t>protection</w:t>
            </w:r>
            <w:r>
              <w:rPr>
                <w:spacing w:val="-9"/>
                <w:sz w:val="22"/>
              </w:rPr>
              <w:t> </w:t>
            </w:r>
            <w:r>
              <w:rPr>
                <w:sz w:val="22"/>
              </w:rPr>
              <w:t>by</w:t>
            </w:r>
            <w:r>
              <w:rPr>
                <w:spacing w:val="-9"/>
                <w:sz w:val="22"/>
              </w:rPr>
              <w:t> </w:t>
            </w:r>
            <w:r>
              <w:rPr>
                <w:sz w:val="22"/>
              </w:rPr>
              <w:t>offering internationally-recognized credentials and examinations for prevention, substance use</w:t>
            </w:r>
          </w:p>
          <w:p>
            <w:pPr>
              <w:pStyle w:val="TableParagraph"/>
              <w:spacing w:line="252" w:lineRule="exact"/>
              <w:rPr>
                <w:sz w:val="22"/>
              </w:rPr>
            </w:pPr>
            <w:r>
              <w:rPr>
                <w:sz w:val="22"/>
              </w:rPr>
              <w:t>treatment,</w:t>
            </w:r>
            <w:r>
              <w:rPr>
                <w:spacing w:val="-5"/>
                <w:sz w:val="22"/>
              </w:rPr>
              <w:t> </w:t>
            </w:r>
            <w:r>
              <w:rPr>
                <w:sz w:val="22"/>
              </w:rPr>
              <w:t>and</w:t>
            </w:r>
            <w:r>
              <w:rPr>
                <w:spacing w:val="-7"/>
                <w:sz w:val="22"/>
              </w:rPr>
              <w:t> </w:t>
            </w:r>
            <w:r>
              <w:rPr>
                <w:sz w:val="22"/>
              </w:rPr>
              <w:t>recovery</w:t>
            </w:r>
            <w:r>
              <w:rPr>
                <w:spacing w:val="-3"/>
                <w:sz w:val="22"/>
              </w:rPr>
              <w:t> </w:t>
            </w:r>
            <w:r>
              <w:rPr>
                <w:spacing w:val="-2"/>
                <w:sz w:val="22"/>
              </w:rPr>
              <w:t>professionals.</w:t>
            </w:r>
          </w:p>
        </w:tc>
      </w:tr>
    </w:tbl>
    <w:sectPr>
      <w:pgSz w:w="12240" w:h="15840"/>
      <w:pgMar w:header="761" w:footer="0" w:top="1380" w:bottom="28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52480">
              <wp:simplePos x="0" y="0"/>
              <wp:positionH relativeFrom="page">
                <wp:posOffset>902004</wp:posOffset>
              </wp:positionH>
              <wp:positionV relativeFrom="page">
                <wp:posOffset>470408</wp:posOffset>
              </wp:positionV>
              <wp:extent cx="290766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907665" cy="165735"/>
                      </a:xfrm>
                      <a:prstGeom prst="rect">
                        <a:avLst/>
                      </a:prstGeom>
                    </wps:spPr>
                    <wps:txbx>
                      <w:txbxContent>
                        <w:p>
                          <w:pPr>
                            <w:pStyle w:val="BodyText"/>
                            <w:spacing w:line="245" w:lineRule="exact"/>
                            <w:ind w:left="20"/>
                          </w:pPr>
                          <w:r>
                            <w:rPr/>
                            <w:t>Iowa</w:t>
                          </w:r>
                          <w:r>
                            <w:rPr>
                              <w:spacing w:val="-6"/>
                            </w:rPr>
                            <w:t> </w:t>
                          </w:r>
                          <w:r>
                            <w:rPr/>
                            <w:t>Peer</w:t>
                          </w:r>
                          <w:r>
                            <w:rPr>
                              <w:spacing w:val="-6"/>
                            </w:rPr>
                            <w:t> </w:t>
                          </w:r>
                          <w:r>
                            <w:rPr/>
                            <w:t>&amp;</w:t>
                          </w:r>
                          <w:r>
                            <w:rPr>
                              <w:spacing w:val="-2"/>
                            </w:rPr>
                            <w:t> </w:t>
                          </w:r>
                          <w:r>
                            <w:rPr/>
                            <w:t>Family</w:t>
                          </w:r>
                          <w:r>
                            <w:rPr>
                              <w:spacing w:val="-6"/>
                            </w:rPr>
                            <w:t> </w:t>
                          </w:r>
                          <w:r>
                            <w:rPr/>
                            <w:t>Peer</w:t>
                          </w:r>
                          <w:r>
                            <w:rPr>
                              <w:spacing w:val="-3"/>
                            </w:rPr>
                            <w:t> </w:t>
                          </w:r>
                          <w:r>
                            <w:rPr/>
                            <w:t>Support</w:t>
                          </w:r>
                          <w:r>
                            <w:rPr>
                              <w:spacing w:val="-4"/>
                            </w:rPr>
                            <w:t> </w:t>
                          </w:r>
                          <w:r>
                            <w:rPr/>
                            <w:t>Training</w:t>
                          </w:r>
                          <w:r>
                            <w:rPr>
                              <w:spacing w:val="-6"/>
                            </w:rPr>
                            <w:t> </w:t>
                          </w:r>
                          <w:r>
                            <w:rPr>
                              <w:spacing w:val="-2"/>
                            </w:rPr>
                            <w:t>Program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37.040001pt;width:228.95pt;height:13.05pt;mso-position-horizontal-relative:page;mso-position-vertical-relative:page;z-index:-16064000" type="#_x0000_t202" id="docshape1" filled="false" stroked="false">
              <v:textbox inset="0,0,0,0">
                <w:txbxContent>
                  <w:p>
                    <w:pPr>
                      <w:pStyle w:val="BodyText"/>
                      <w:spacing w:line="245" w:lineRule="exact"/>
                      <w:ind w:left="20"/>
                    </w:pPr>
                    <w:r>
                      <w:rPr/>
                      <w:t>Iowa</w:t>
                    </w:r>
                    <w:r>
                      <w:rPr>
                        <w:spacing w:val="-6"/>
                      </w:rPr>
                      <w:t> </w:t>
                    </w:r>
                    <w:r>
                      <w:rPr/>
                      <w:t>Peer</w:t>
                    </w:r>
                    <w:r>
                      <w:rPr>
                        <w:spacing w:val="-6"/>
                      </w:rPr>
                      <w:t> </w:t>
                    </w:r>
                    <w:r>
                      <w:rPr/>
                      <w:t>&amp;</w:t>
                    </w:r>
                    <w:r>
                      <w:rPr>
                        <w:spacing w:val="-2"/>
                      </w:rPr>
                      <w:t> </w:t>
                    </w:r>
                    <w:r>
                      <w:rPr/>
                      <w:t>Family</w:t>
                    </w:r>
                    <w:r>
                      <w:rPr>
                        <w:spacing w:val="-6"/>
                      </w:rPr>
                      <w:t> </w:t>
                    </w:r>
                    <w:r>
                      <w:rPr/>
                      <w:t>Peer</w:t>
                    </w:r>
                    <w:r>
                      <w:rPr>
                        <w:spacing w:val="-3"/>
                      </w:rPr>
                      <w:t> </w:t>
                    </w:r>
                    <w:r>
                      <w:rPr/>
                      <w:t>Support</w:t>
                    </w:r>
                    <w:r>
                      <w:rPr>
                        <w:spacing w:val="-4"/>
                      </w:rPr>
                      <w:t> </w:t>
                    </w:r>
                    <w:r>
                      <w:rPr/>
                      <w:t>Training</w:t>
                    </w:r>
                    <w:r>
                      <w:rPr>
                        <w:spacing w:val="-6"/>
                      </w:rPr>
                      <w:t> </w:t>
                    </w:r>
                    <w:r>
                      <w:rPr>
                        <w:spacing w:val="-2"/>
                      </w:rPr>
                      <w:t>Program</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52992">
              <wp:simplePos x="0" y="0"/>
              <wp:positionH relativeFrom="page">
                <wp:posOffset>5017389</wp:posOffset>
              </wp:positionH>
              <wp:positionV relativeFrom="page">
                <wp:posOffset>470408</wp:posOffset>
              </wp:positionV>
              <wp:extent cx="158877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88770" cy="165735"/>
                      </a:xfrm>
                      <a:prstGeom prst="rect">
                        <a:avLst/>
                      </a:prstGeom>
                    </wps:spPr>
                    <wps:txbx>
                      <w:txbxContent>
                        <w:p>
                          <w:pPr>
                            <w:pStyle w:val="BodyText"/>
                            <w:spacing w:line="245" w:lineRule="exact"/>
                            <w:ind w:left="20"/>
                          </w:pPr>
                          <w:r>
                            <w:rPr/>
                            <w:t>Glossary</w:t>
                          </w:r>
                          <w:r>
                            <w:rPr>
                              <w:spacing w:val="-7"/>
                            </w:rPr>
                            <w:t> </w:t>
                          </w:r>
                          <w:r>
                            <w:rPr/>
                            <w:t>of</w:t>
                          </w:r>
                          <w:r>
                            <w:rPr>
                              <w:spacing w:val="-3"/>
                            </w:rPr>
                            <w:t> </w:t>
                          </w:r>
                          <w:r>
                            <w:rPr/>
                            <w:t>Common</w:t>
                          </w:r>
                          <w:r>
                            <w:rPr>
                              <w:spacing w:val="-4"/>
                            </w:rPr>
                            <w:t> Terms</w:t>
                          </w:r>
                        </w:p>
                      </w:txbxContent>
                    </wps:txbx>
                    <wps:bodyPr wrap="square" lIns="0" tIns="0" rIns="0" bIns="0" rtlCol="0">
                      <a:noAutofit/>
                    </wps:bodyPr>
                  </wps:wsp>
                </a:graphicData>
              </a:graphic>
            </wp:anchor>
          </w:drawing>
        </mc:Choice>
        <mc:Fallback>
          <w:pict>
            <v:shape style="position:absolute;margin-left:395.070007pt;margin-top:37.040001pt;width:125.1pt;height:13.05pt;mso-position-horizontal-relative:page;mso-position-vertical-relative:page;z-index:-16063488" type="#_x0000_t202" id="docshape2" filled="false" stroked="false">
              <v:textbox inset="0,0,0,0">
                <w:txbxContent>
                  <w:p>
                    <w:pPr>
                      <w:pStyle w:val="BodyText"/>
                      <w:spacing w:line="245" w:lineRule="exact"/>
                      <w:ind w:left="20"/>
                    </w:pPr>
                    <w:r>
                      <w:rPr/>
                      <w:t>Glossary</w:t>
                    </w:r>
                    <w:r>
                      <w:rPr>
                        <w:spacing w:val="-7"/>
                      </w:rPr>
                      <w:t> </w:t>
                    </w:r>
                    <w:r>
                      <w:rPr/>
                      <w:t>of</w:t>
                    </w:r>
                    <w:r>
                      <w:rPr>
                        <w:spacing w:val="-3"/>
                      </w:rPr>
                      <w:t> </w:t>
                    </w:r>
                    <w:r>
                      <w:rPr/>
                      <w:t>Common</w:t>
                    </w:r>
                    <w:r>
                      <w:rPr>
                        <w:spacing w:val="-4"/>
                      </w:rPr>
                      <w:t> Terms</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Title" w:type="paragraph">
    <w:name w:val="Title"/>
    <w:basedOn w:val="Normal"/>
    <w:uiPriority w:val="1"/>
    <w:qFormat/>
    <w:pPr>
      <w:spacing w:before="46"/>
      <w:ind w:left="360"/>
      <w:jc w:val="center"/>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108"/>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www.samh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Kluesner</dc:creator>
  <dcterms:created xsi:type="dcterms:W3CDTF">2026-04-07T19:37:04Z</dcterms:created>
  <dcterms:modified xsi:type="dcterms:W3CDTF">2026-04-07T19:37:04Z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2019-04-03T00:00:00Z</vt:filetime>
  </property>
  <property fmtid="{D5CDD505-2E9C-101B-9397-08002B2CF9AE}" pid="3" name="Creator">
    <vt:lpwstr>Microsoft® Word 2010</vt:lpwstr>
  </property>
  <property fmtid="{D5CDD505-2E9C-101B-9397-08002B2CF9AE}" pid="4" name="LastSaved">
    <vt:filetime>2026-04-07T00:00:00Z</vt:filetime>
  </property>
  <property fmtid="{D5CDD505-2E9C-101B-9397-08002B2CF9AE}" pid="5" name="Producer">
    <vt:lpwstr>Microsoft® Word 2010</vt:lpwstr>
  </property>
</Properties>
</file>